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D390" w14:textId="3171D542" w:rsidR="001F4A11" w:rsidRPr="009A3FA2" w:rsidRDefault="001F4A11" w:rsidP="001F4A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  <w:r w:rsidRPr="009A3FA2">
        <w:rPr>
          <w:rFonts w:ascii="Times New Roman" w:hAnsi="Times New Roman"/>
          <w:kern w:val="28"/>
          <w:lang w:val="fr-FR"/>
        </w:rPr>
        <w:t>Association l’Accord Vocal</w:t>
      </w:r>
      <w:r w:rsidR="00EF1E01" w:rsidRPr="009A3FA2">
        <w:rPr>
          <w:rFonts w:ascii="Times New Roman" w:hAnsi="Times New Roman"/>
          <w:kern w:val="28"/>
          <w:lang w:val="fr-FR"/>
        </w:rPr>
        <w:tab/>
      </w:r>
      <w:r w:rsidR="00EF1E01" w:rsidRPr="009A3FA2">
        <w:rPr>
          <w:rFonts w:ascii="Times New Roman" w:hAnsi="Times New Roman"/>
          <w:kern w:val="28"/>
          <w:lang w:val="fr-FR"/>
        </w:rPr>
        <w:tab/>
      </w:r>
      <w:r w:rsidR="00EF1E01" w:rsidRPr="009A3FA2">
        <w:rPr>
          <w:rFonts w:ascii="Times New Roman" w:hAnsi="Times New Roman"/>
          <w:kern w:val="28"/>
          <w:lang w:val="fr-FR"/>
        </w:rPr>
        <w:tab/>
      </w:r>
      <w:r w:rsidR="00EF1E01" w:rsidRPr="009A3FA2">
        <w:rPr>
          <w:rFonts w:ascii="Times New Roman" w:hAnsi="Times New Roman"/>
          <w:kern w:val="28"/>
          <w:lang w:val="fr-FR"/>
        </w:rPr>
        <w:tab/>
      </w:r>
      <w:r w:rsidR="00BF1735">
        <w:rPr>
          <w:rFonts w:ascii="Times New Roman" w:hAnsi="Times New Roman"/>
          <w:kern w:val="28"/>
          <w:lang w:val="fr-FR"/>
        </w:rPr>
        <w:tab/>
      </w:r>
      <w:r w:rsidR="00EF1E01" w:rsidRPr="009A3FA2">
        <w:rPr>
          <w:rFonts w:ascii="Times New Roman" w:hAnsi="Times New Roman"/>
          <w:kern w:val="28"/>
          <w:lang w:val="fr-FR"/>
        </w:rPr>
        <w:t xml:space="preserve">Goincourt, le </w:t>
      </w:r>
      <w:r w:rsidR="00846AC6">
        <w:rPr>
          <w:rFonts w:ascii="Times New Roman" w:hAnsi="Times New Roman"/>
          <w:kern w:val="28"/>
          <w:lang w:val="fr-FR"/>
        </w:rPr>
        <w:t>3</w:t>
      </w:r>
      <w:r w:rsidR="00166702">
        <w:rPr>
          <w:rFonts w:ascii="Times New Roman" w:hAnsi="Times New Roman"/>
          <w:kern w:val="28"/>
          <w:lang w:val="fr-FR"/>
        </w:rPr>
        <w:t>1</w:t>
      </w:r>
      <w:r w:rsidR="00846AC6">
        <w:rPr>
          <w:rFonts w:ascii="Times New Roman" w:hAnsi="Times New Roman"/>
          <w:kern w:val="28"/>
          <w:lang w:val="fr-FR"/>
        </w:rPr>
        <w:t xml:space="preserve"> mars 2023</w:t>
      </w:r>
    </w:p>
    <w:p w14:paraId="41C806D7" w14:textId="77777777" w:rsidR="001F4A11" w:rsidRPr="009A3FA2" w:rsidRDefault="001F4A11" w:rsidP="001F4A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  <w:r w:rsidRPr="009A3FA2">
        <w:rPr>
          <w:rFonts w:ascii="Times New Roman" w:hAnsi="Times New Roman"/>
          <w:kern w:val="28"/>
          <w:lang w:val="fr-FR"/>
        </w:rPr>
        <w:t>31 rue Jean Jaurès</w:t>
      </w:r>
    </w:p>
    <w:p w14:paraId="31BB438B" w14:textId="77777777" w:rsidR="001F4A11" w:rsidRPr="009A3FA2" w:rsidRDefault="001F4A11" w:rsidP="001F4A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  <w:r w:rsidRPr="009A3FA2">
        <w:rPr>
          <w:rFonts w:ascii="Times New Roman" w:hAnsi="Times New Roman"/>
          <w:kern w:val="28"/>
          <w:lang w:val="fr-FR"/>
        </w:rPr>
        <w:t>60000 Goincourt</w:t>
      </w:r>
    </w:p>
    <w:p w14:paraId="781AF260" w14:textId="77777777" w:rsidR="001F4A11" w:rsidRPr="009A3FA2" w:rsidRDefault="001F4A11" w:rsidP="001F4A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3CD146A2" w14:textId="77777777" w:rsidR="001F4A11" w:rsidRPr="009A3FA2" w:rsidRDefault="001F4A11" w:rsidP="00846AC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kern w:val="28"/>
          <w:lang w:val="fr-FR"/>
        </w:rPr>
      </w:pPr>
    </w:p>
    <w:p w14:paraId="21246FAF" w14:textId="56113A6A" w:rsidR="00C64B95" w:rsidRPr="00846AC6" w:rsidRDefault="00846AC6" w:rsidP="00846AC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u w:val="single"/>
          <w:lang w:val="fr-FR"/>
        </w:rPr>
      </w:pPr>
      <w:r w:rsidRPr="00846AC6">
        <w:rPr>
          <w:rFonts w:ascii="Times New Roman" w:hAnsi="Times New Roman"/>
          <w:b/>
          <w:bCs/>
          <w:kern w:val="28"/>
          <w:u w:val="single"/>
          <w:lang w:val="fr-FR"/>
        </w:rPr>
        <w:t>COMPTE RENDU DE L’ASSEMBLÉE GÉNÉRALE DE L’ACCORD VOCAL</w:t>
      </w:r>
    </w:p>
    <w:p w14:paraId="31F7D451" w14:textId="05D23C65" w:rsidR="00846AC6" w:rsidRDefault="00846AC6" w:rsidP="00846AC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28"/>
          <w:u w:val="single"/>
          <w:lang w:val="fr-FR"/>
        </w:rPr>
      </w:pPr>
      <w:r w:rsidRPr="00846AC6">
        <w:rPr>
          <w:rFonts w:ascii="Times New Roman" w:hAnsi="Times New Roman"/>
          <w:b/>
          <w:bCs/>
          <w:kern w:val="28"/>
          <w:u w:val="single"/>
          <w:lang w:val="fr-FR"/>
        </w:rPr>
        <w:t>SAMEDI 25 MARS, 2023</w:t>
      </w:r>
      <w:r w:rsidR="00166702">
        <w:rPr>
          <w:rFonts w:ascii="Times New Roman" w:hAnsi="Times New Roman"/>
          <w:b/>
          <w:bCs/>
          <w:kern w:val="28"/>
          <w:u w:val="single"/>
          <w:lang w:val="fr-FR"/>
        </w:rPr>
        <w:t xml:space="preserve"> -</w:t>
      </w:r>
      <w:r w:rsidRPr="00846AC6">
        <w:rPr>
          <w:rFonts w:ascii="Times New Roman" w:hAnsi="Times New Roman"/>
          <w:b/>
          <w:bCs/>
          <w:kern w:val="28"/>
          <w:u w:val="single"/>
          <w:lang w:val="fr-FR"/>
        </w:rPr>
        <w:t xml:space="preserve"> SALLE DES FÊTES, GOINCOURT</w:t>
      </w:r>
    </w:p>
    <w:p w14:paraId="7BA4D1C6" w14:textId="77777777" w:rsidR="00295DEA" w:rsidRDefault="00295DEA" w:rsidP="00295D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11FC03D3" w14:textId="77777777" w:rsidR="00FE2A7F" w:rsidRDefault="00FE2A7F" w:rsidP="00846AC6">
      <w:pPr>
        <w:pStyle w:val="Sansinterligne"/>
        <w:rPr>
          <w:rFonts w:ascii="Times New Roman" w:hAnsi="Times New Roman"/>
        </w:rPr>
      </w:pPr>
    </w:p>
    <w:p w14:paraId="786FC887" w14:textId="77777777" w:rsidR="00FE2A7F" w:rsidRDefault="00FE2A7F" w:rsidP="00846AC6">
      <w:pPr>
        <w:pStyle w:val="Sansinterligne"/>
        <w:rPr>
          <w:rFonts w:ascii="Times New Roman" w:hAnsi="Times New Roman"/>
        </w:rPr>
      </w:pPr>
    </w:p>
    <w:p w14:paraId="0C427BAC" w14:textId="7D247B1C" w:rsidR="00FE2A7F" w:rsidRPr="00FE2A7F" w:rsidRDefault="00FE2A7F" w:rsidP="00846AC6">
      <w:pPr>
        <w:pStyle w:val="Sansinterligne"/>
        <w:rPr>
          <w:rFonts w:ascii="Times New Roman" w:hAnsi="Times New Roman"/>
        </w:rPr>
      </w:pPr>
      <w:r w:rsidRPr="00FE2A7F">
        <w:rPr>
          <w:rFonts w:ascii="Times New Roman" w:hAnsi="Times New Roman"/>
        </w:rPr>
        <w:t>Début de l’</w:t>
      </w:r>
      <w:r>
        <w:rPr>
          <w:rFonts w:ascii="Times New Roman" w:hAnsi="Times New Roman"/>
        </w:rPr>
        <w:t>A</w:t>
      </w:r>
      <w:r w:rsidRPr="00FE2A7F">
        <w:rPr>
          <w:rFonts w:ascii="Times New Roman" w:hAnsi="Times New Roman"/>
        </w:rPr>
        <w:t>ssemblée Générale: 12h30</w:t>
      </w:r>
    </w:p>
    <w:p w14:paraId="2A53BDD2" w14:textId="77777777" w:rsidR="00FE2A7F" w:rsidRDefault="00FE2A7F" w:rsidP="00846AC6">
      <w:pPr>
        <w:pStyle w:val="Sansinterligne"/>
        <w:rPr>
          <w:rFonts w:ascii="Times New Roman" w:hAnsi="Times New Roman"/>
          <w:b/>
          <w:bCs/>
        </w:rPr>
      </w:pPr>
    </w:p>
    <w:p w14:paraId="1FDF2FD1" w14:textId="77777777" w:rsidR="00FE2A7F" w:rsidRDefault="00FE2A7F" w:rsidP="00846AC6">
      <w:pPr>
        <w:pStyle w:val="Sansinterligne"/>
        <w:rPr>
          <w:rFonts w:ascii="Times New Roman" w:hAnsi="Times New Roman"/>
          <w:b/>
          <w:bCs/>
        </w:rPr>
      </w:pPr>
    </w:p>
    <w:p w14:paraId="4F17316B" w14:textId="736CDEAC" w:rsidR="00846AC6" w:rsidRPr="00EB66F2" w:rsidRDefault="00FE2A7F" w:rsidP="00846AC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EB66F2" w:rsidRPr="00EB66F2">
        <w:rPr>
          <w:rFonts w:ascii="Times New Roman" w:hAnsi="Times New Roman"/>
        </w:rPr>
        <w:t>Il</w:t>
      </w:r>
      <w:r w:rsidR="00846AC6" w:rsidRPr="00EB66F2">
        <w:rPr>
          <w:rFonts w:ascii="Times New Roman" w:hAnsi="Times New Roman"/>
        </w:rPr>
        <w:t xml:space="preserve"> n’est pas exigé de quorum </w:t>
      </w:r>
      <w:proofErr w:type="gramStart"/>
      <w:r w:rsidR="00846AC6" w:rsidRPr="00EB66F2">
        <w:rPr>
          <w:rFonts w:ascii="Times New Roman" w:hAnsi="Times New Roman"/>
        </w:rPr>
        <w:t>pour</w:t>
      </w:r>
      <w:proofErr w:type="gramEnd"/>
      <w:r w:rsidR="00846AC6" w:rsidRPr="00EB66F2">
        <w:rPr>
          <w:rFonts w:ascii="Times New Roman" w:hAnsi="Times New Roman"/>
        </w:rPr>
        <w:t xml:space="preserve"> l’assemblée générale ordinaire (50% des membres actifs pour l’assemblée générale extraordinaire).</w:t>
      </w:r>
    </w:p>
    <w:p w14:paraId="635ECFB4" w14:textId="77777777" w:rsidR="00FE2A7F" w:rsidRDefault="00FE2A7F" w:rsidP="00846AC6">
      <w:pPr>
        <w:pStyle w:val="Sansinterligne"/>
        <w:rPr>
          <w:rFonts w:ascii="Times New Roman" w:hAnsi="Times New Roman"/>
        </w:rPr>
      </w:pPr>
    </w:p>
    <w:p w14:paraId="06582200" w14:textId="32A76199" w:rsidR="00846AC6" w:rsidRPr="00EB66F2" w:rsidRDefault="00846AC6" w:rsidP="00846AC6">
      <w:pPr>
        <w:pStyle w:val="Sansinterligne"/>
        <w:rPr>
          <w:rFonts w:ascii="Times New Roman" w:hAnsi="Times New Roman"/>
        </w:rPr>
      </w:pPr>
      <w:r w:rsidRPr="00EB66F2">
        <w:rPr>
          <w:rFonts w:ascii="Times New Roman" w:hAnsi="Times New Roman"/>
        </w:rPr>
        <w:t>Le 25 mars 2023, les membres actifs présents ou ayant donnée une procuration étaient au nombre de 28, sur un total de cotisants de 56.</w:t>
      </w:r>
      <w:r w:rsidR="00FE2A7F">
        <w:rPr>
          <w:rFonts w:ascii="Times New Roman" w:hAnsi="Times New Roman"/>
        </w:rPr>
        <w:t>]</w:t>
      </w:r>
      <w:r w:rsidRPr="00EB66F2">
        <w:rPr>
          <w:rFonts w:ascii="Times New Roman" w:hAnsi="Times New Roman"/>
        </w:rPr>
        <w:t xml:space="preserve"> </w:t>
      </w:r>
    </w:p>
    <w:p w14:paraId="514C3C0F" w14:textId="77777777" w:rsidR="00846AC6" w:rsidRDefault="00846AC6" w:rsidP="00295D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1111BB4C" w14:textId="77777777" w:rsidR="00846AC6" w:rsidRDefault="00846AC6" w:rsidP="00295D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085AD57F" w14:textId="77777777" w:rsidR="00846AC6" w:rsidRDefault="00846AC6" w:rsidP="00295D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35E57A5D" w14:textId="77777777" w:rsidR="00846AC6" w:rsidRDefault="00846AC6" w:rsidP="00295D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7D108D4A" w14:textId="1FBD229C" w:rsidR="001F4A11" w:rsidRPr="008B208C" w:rsidRDefault="00295DEA" w:rsidP="00295D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FF0000"/>
          <w:kern w:val="28"/>
          <w:lang w:val="fr-FR"/>
        </w:rPr>
      </w:pPr>
      <w:r>
        <w:rPr>
          <w:rFonts w:ascii="Times New Roman" w:hAnsi="Times New Roman"/>
          <w:kern w:val="28"/>
          <w:lang w:val="fr-FR"/>
        </w:rPr>
        <w:t xml:space="preserve">1) </w:t>
      </w:r>
      <w:r w:rsidR="001F4A11" w:rsidRPr="009A3FA2">
        <w:rPr>
          <w:rFonts w:ascii="Times New Roman" w:hAnsi="Times New Roman"/>
          <w:b/>
          <w:bCs/>
          <w:kern w:val="28"/>
          <w:u w:val="single"/>
          <w:lang w:val="fr-FR"/>
        </w:rPr>
        <w:t xml:space="preserve">RAPPORT MORAL </w:t>
      </w:r>
      <w:r w:rsidR="00E80475">
        <w:rPr>
          <w:rFonts w:ascii="Times New Roman" w:hAnsi="Times New Roman"/>
          <w:b/>
          <w:bCs/>
          <w:kern w:val="28"/>
          <w:u w:val="single"/>
          <w:lang w:val="fr-FR"/>
        </w:rPr>
        <w:t>(</w:t>
      </w:r>
      <w:r w:rsidR="00A16168" w:rsidRPr="009A3FA2">
        <w:rPr>
          <w:rFonts w:ascii="Times New Roman" w:hAnsi="Times New Roman"/>
          <w:b/>
          <w:kern w:val="28"/>
          <w:lang w:val="fr-FR"/>
        </w:rPr>
        <w:t>Ann Jacoby</w:t>
      </w:r>
      <w:r w:rsidR="001F4A11" w:rsidRPr="009A3FA2">
        <w:rPr>
          <w:rFonts w:ascii="Times New Roman" w:hAnsi="Times New Roman"/>
          <w:b/>
          <w:kern w:val="28"/>
          <w:lang w:val="fr-FR"/>
        </w:rPr>
        <w:t>, présidente</w:t>
      </w:r>
      <w:r w:rsidR="00E80475">
        <w:rPr>
          <w:rFonts w:ascii="Times New Roman" w:hAnsi="Times New Roman"/>
          <w:b/>
          <w:kern w:val="28"/>
          <w:lang w:val="fr-FR"/>
        </w:rPr>
        <w:t>)</w:t>
      </w:r>
    </w:p>
    <w:p w14:paraId="7F095387" w14:textId="77777777" w:rsidR="00EA3B89" w:rsidRPr="009A3FA2" w:rsidRDefault="00EA3B89" w:rsidP="00EA3B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23D667CB" w14:textId="24786084" w:rsidR="001F4A11" w:rsidRPr="008B208C" w:rsidRDefault="001F4A11" w:rsidP="001F4A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kern w:val="28"/>
          <w:lang w:val="fr-FR"/>
        </w:rPr>
      </w:pPr>
      <w:r w:rsidRPr="009A3FA2">
        <w:rPr>
          <w:rFonts w:ascii="Times New Roman" w:hAnsi="Times New Roman"/>
          <w:kern w:val="28"/>
          <w:lang w:val="fr-FR"/>
        </w:rPr>
        <w:t>Les séances</w:t>
      </w:r>
      <w:r w:rsidR="00AF1519" w:rsidRPr="009A3FA2">
        <w:rPr>
          <w:rFonts w:ascii="Times New Roman" w:hAnsi="Times New Roman"/>
          <w:kern w:val="28"/>
          <w:lang w:val="fr-FR"/>
        </w:rPr>
        <w:t xml:space="preserve"> individuelles</w:t>
      </w:r>
      <w:r w:rsidRPr="009A3FA2">
        <w:rPr>
          <w:rFonts w:ascii="Times New Roman" w:hAnsi="Times New Roman"/>
          <w:kern w:val="28"/>
          <w:lang w:val="fr-FR"/>
        </w:rPr>
        <w:t xml:space="preserve"> et stages de Souffle-Voix</w:t>
      </w:r>
      <w:r w:rsidR="00B21297" w:rsidRPr="009A3FA2">
        <w:rPr>
          <w:rFonts w:ascii="Times New Roman" w:hAnsi="Times New Roman"/>
          <w:kern w:val="28"/>
          <w:lang w:val="fr-FR"/>
        </w:rPr>
        <w:t>,</w:t>
      </w:r>
      <w:r w:rsidRPr="009A3FA2">
        <w:rPr>
          <w:rFonts w:ascii="Times New Roman" w:hAnsi="Times New Roman"/>
          <w:kern w:val="28"/>
          <w:lang w:val="fr-FR"/>
        </w:rPr>
        <w:t xml:space="preserve"> </w:t>
      </w:r>
      <w:r w:rsidR="00BC27C0">
        <w:rPr>
          <w:rFonts w:ascii="Times New Roman" w:hAnsi="Times New Roman"/>
          <w:kern w:val="28"/>
          <w:lang w:val="fr-FR"/>
        </w:rPr>
        <w:t>Souffle-Voix et Chant Spontané, Chant,</w:t>
      </w:r>
      <w:r w:rsidRPr="009A3FA2">
        <w:rPr>
          <w:rFonts w:ascii="Times New Roman" w:hAnsi="Times New Roman"/>
          <w:kern w:val="28"/>
          <w:lang w:val="fr-FR"/>
        </w:rPr>
        <w:t xml:space="preserve"> Chant/Shiatsu </w:t>
      </w:r>
      <w:r w:rsidR="00BC27C0">
        <w:rPr>
          <w:rFonts w:ascii="Times New Roman" w:hAnsi="Times New Roman"/>
          <w:kern w:val="28"/>
          <w:lang w:val="fr-FR"/>
        </w:rPr>
        <w:t xml:space="preserve">et MPC </w:t>
      </w:r>
      <w:r w:rsidR="00EB66F2">
        <w:rPr>
          <w:rFonts w:ascii="Times New Roman" w:hAnsi="Times New Roman"/>
          <w:kern w:val="28"/>
          <w:lang w:val="fr-FR"/>
        </w:rPr>
        <w:t>se sont déroulés dans de bonnes conditions.</w:t>
      </w:r>
    </w:p>
    <w:p w14:paraId="73589310" w14:textId="77777777" w:rsidR="00907F43" w:rsidRPr="009A3FA2" w:rsidRDefault="00907F43" w:rsidP="001F4A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280EAF1F" w14:textId="3429F4D8" w:rsidR="00907F43" w:rsidRDefault="00907F43" w:rsidP="001F4A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u w:val="single"/>
          <w:lang w:val="fr-FR"/>
        </w:rPr>
      </w:pPr>
      <w:r w:rsidRPr="009A3FA2">
        <w:rPr>
          <w:rFonts w:ascii="Times New Roman" w:hAnsi="Times New Roman"/>
          <w:b/>
          <w:kern w:val="28"/>
          <w:u w:val="single"/>
          <w:lang w:val="fr-FR"/>
        </w:rPr>
        <w:t>Activités</w:t>
      </w:r>
      <w:r w:rsidR="00EB66F2">
        <w:rPr>
          <w:rFonts w:ascii="Times New Roman" w:hAnsi="Times New Roman"/>
          <w:b/>
          <w:kern w:val="28"/>
          <w:u w:val="single"/>
          <w:lang w:val="fr-FR"/>
        </w:rPr>
        <w:t xml:space="preserve"> </w:t>
      </w:r>
      <w:r w:rsidRPr="009A3FA2">
        <w:rPr>
          <w:rFonts w:ascii="Times New Roman" w:hAnsi="Times New Roman"/>
          <w:b/>
          <w:kern w:val="28"/>
          <w:u w:val="single"/>
          <w:lang w:val="fr-FR"/>
        </w:rPr>
        <w:t>de l'association</w:t>
      </w:r>
      <w:r w:rsidR="00AA48E2" w:rsidRPr="00AA48E2">
        <w:rPr>
          <w:rFonts w:ascii="Times New Roman" w:hAnsi="Times New Roman"/>
          <w:b/>
          <w:kern w:val="28"/>
          <w:u w:val="single"/>
          <w:lang w:val="fr-FR"/>
        </w:rPr>
        <w:t xml:space="preserve"> </w:t>
      </w:r>
      <w:r w:rsidR="00AA48E2">
        <w:rPr>
          <w:rFonts w:ascii="Times New Roman" w:hAnsi="Times New Roman"/>
          <w:b/>
          <w:kern w:val="28"/>
          <w:u w:val="single"/>
          <w:lang w:val="fr-FR"/>
        </w:rPr>
        <w:t xml:space="preserve">en </w:t>
      </w:r>
      <w:proofErr w:type="gramStart"/>
      <w:r w:rsidR="00AA48E2">
        <w:rPr>
          <w:rFonts w:ascii="Times New Roman" w:hAnsi="Times New Roman"/>
          <w:b/>
          <w:kern w:val="28"/>
          <w:u w:val="single"/>
          <w:lang w:val="fr-FR"/>
        </w:rPr>
        <w:t>2022</w:t>
      </w:r>
      <w:r w:rsidRPr="009A3FA2">
        <w:rPr>
          <w:rFonts w:ascii="Times New Roman" w:hAnsi="Times New Roman"/>
          <w:b/>
          <w:kern w:val="28"/>
          <w:u w:val="single"/>
          <w:lang w:val="fr-FR"/>
        </w:rPr>
        <w:t>:</w:t>
      </w:r>
      <w:proofErr w:type="gramEnd"/>
    </w:p>
    <w:p w14:paraId="4B2F4DAB" w14:textId="77777777" w:rsidR="006B60A2" w:rsidRPr="009A3FA2" w:rsidRDefault="006B60A2" w:rsidP="001F4A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u w:val="single"/>
          <w:lang w:val="fr-FR"/>
        </w:rPr>
      </w:pPr>
    </w:p>
    <w:p w14:paraId="5660F7BA" w14:textId="7B723450" w:rsidR="009A7AE6" w:rsidRDefault="009A7AE6" w:rsidP="00BC27C0">
      <w:pPr>
        <w:rPr>
          <w:rFonts w:ascii="Times New Roman" w:hAnsi="Times New Roman"/>
          <w:lang w:val="fr-FR"/>
        </w:rPr>
      </w:pPr>
      <w:r w:rsidRPr="009A3FA2">
        <w:rPr>
          <w:rFonts w:ascii="Times New Roman" w:hAnsi="Times New Roman"/>
          <w:lang w:val="fr-FR"/>
        </w:rPr>
        <w:t xml:space="preserve">- </w:t>
      </w:r>
      <w:r w:rsidR="00B62F8B" w:rsidRPr="00AA48E2">
        <w:rPr>
          <w:rFonts w:ascii="Times New Roman" w:hAnsi="Times New Roman"/>
          <w:b/>
          <w:bCs/>
          <w:lang w:val="fr-FR"/>
        </w:rPr>
        <w:t>9 janvier</w:t>
      </w:r>
      <w:r w:rsidR="00B62F8B">
        <w:rPr>
          <w:rFonts w:ascii="Times New Roman" w:hAnsi="Times New Roman"/>
          <w:lang w:val="fr-FR"/>
        </w:rPr>
        <w:t xml:space="preserve"> : </w:t>
      </w:r>
      <w:r w:rsidR="00BC27C0" w:rsidRPr="008B208C">
        <w:rPr>
          <w:rFonts w:ascii="Times New Roman" w:hAnsi="Times New Roman"/>
          <w:b/>
          <w:bCs/>
          <w:lang w:val="fr-FR"/>
        </w:rPr>
        <w:t>Stage de Gym Holistique</w:t>
      </w:r>
      <w:r w:rsidR="00BC27C0">
        <w:rPr>
          <w:rFonts w:ascii="Times New Roman" w:hAnsi="Times New Roman"/>
          <w:lang w:val="fr-FR"/>
        </w:rPr>
        <w:t xml:space="preserve"> animé par Anne Devred à Goincourt pour la Pépinière</w:t>
      </w:r>
      <w:r w:rsidR="00B62F8B">
        <w:rPr>
          <w:rFonts w:ascii="Times New Roman" w:hAnsi="Times New Roman"/>
          <w:lang w:val="fr-FR"/>
        </w:rPr>
        <w:t xml:space="preserve"> </w:t>
      </w:r>
      <w:r w:rsidR="00EB66F2">
        <w:rPr>
          <w:rFonts w:ascii="Times New Roman" w:hAnsi="Times New Roman"/>
          <w:lang w:val="fr-FR"/>
        </w:rPr>
        <w:t>– annulé.</w:t>
      </w:r>
    </w:p>
    <w:p w14:paraId="0A97BE7C" w14:textId="77777777" w:rsidR="008B208C" w:rsidRDefault="008B208C" w:rsidP="00BC27C0">
      <w:pPr>
        <w:rPr>
          <w:rFonts w:ascii="Times New Roman" w:hAnsi="Times New Roman"/>
          <w:lang w:val="fr-FR"/>
        </w:rPr>
      </w:pPr>
    </w:p>
    <w:p w14:paraId="7346EECE" w14:textId="0E91CD4D" w:rsidR="003609CF" w:rsidRDefault="00BC27C0" w:rsidP="00BC27C0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r w:rsidR="00B62F8B" w:rsidRPr="00AA48E2">
        <w:rPr>
          <w:rFonts w:ascii="Times New Roman" w:hAnsi="Times New Roman"/>
          <w:b/>
          <w:bCs/>
          <w:lang w:val="fr-FR"/>
        </w:rPr>
        <w:t>26 mars</w:t>
      </w:r>
      <w:r w:rsidR="00B62F8B">
        <w:rPr>
          <w:rFonts w:ascii="Times New Roman" w:hAnsi="Times New Roman"/>
          <w:lang w:val="fr-FR"/>
        </w:rPr>
        <w:t xml:space="preserve"> : </w:t>
      </w:r>
      <w:r w:rsidR="00EB66F2">
        <w:rPr>
          <w:rFonts w:ascii="Times New Roman" w:hAnsi="Times New Roman"/>
          <w:b/>
          <w:bCs/>
          <w:lang w:val="fr-FR"/>
        </w:rPr>
        <w:t xml:space="preserve">Assemblée Générale et journée </w:t>
      </w:r>
      <w:r w:rsidR="00513823">
        <w:rPr>
          <w:rFonts w:ascii="Times New Roman" w:hAnsi="Times New Roman"/>
          <w:b/>
          <w:bCs/>
          <w:lang w:val="fr-FR"/>
        </w:rPr>
        <w:t xml:space="preserve">FESTIVOIX </w:t>
      </w:r>
      <w:r w:rsidR="00513823">
        <w:rPr>
          <w:rFonts w:ascii="Times New Roman" w:hAnsi="Times New Roman"/>
          <w:lang w:val="fr-FR"/>
        </w:rPr>
        <w:t>- annulé</w:t>
      </w:r>
      <w:r w:rsidR="00EB66F2">
        <w:rPr>
          <w:rFonts w:ascii="Times New Roman" w:hAnsi="Times New Roman"/>
          <w:lang w:val="fr-FR"/>
        </w:rPr>
        <w:t xml:space="preserve">, et reporté au </w:t>
      </w:r>
      <w:r w:rsidR="00EB66F2" w:rsidRPr="00E35E92">
        <w:rPr>
          <w:rFonts w:ascii="Times New Roman" w:hAnsi="Times New Roman"/>
          <w:b/>
          <w:bCs/>
          <w:lang w:val="fr-FR"/>
        </w:rPr>
        <w:t>26 novembre</w:t>
      </w:r>
      <w:r w:rsidR="00EB66F2">
        <w:rPr>
          <w:rFonts w:ascii="Times New Roman" w:hAnsi="Times New Roman"/>
          <w:lang w:val="fr-FR"/>
        </w:rPr>
        <w:t>.</w:t>
      </w:r>
    </w:p>
    <w:p w14:paraId="1380B927" w14:textId="19BA5723" w:rsidR="00EB66F2" w:rsidRDefault="00EB66F2" w:rsidP="00BC27C0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La nouvelle formule du FESTIVOIX dans la nouvelle Salle des Fêtes à Goincourt a été appréciée par tout le monde. Il y avait</w:t>
      </w:r>
      <w:r w:rsidR="00054522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en début d’après-midi</w:t>
      </w:r>
      <w:r w:rsidR="00054522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un temps de partage de chant, récit, et autre entre les membres de l’association, et puis entre 17h et 19h </w:t>
      </w:r>
      <w:r w:rsidR="00054522">
        <w:rPr>
          <w:rFonts w:ascii="Times New Roman" w:hAnsi="Times New Roman"/>
          <w:lang w:val="fr-FR"/>
        </w:rPr>
        <w:t>« </w:t>
      </w:r>
      <w:r>
        <w:rPr>
          <w:rFonts w:ascii="Times New Roman" w:hAnsi="Times New Roman"/>
          <w:lang w:val="fr-FR"/>
        </w:rPr>
        <w:t>portes ouvertes</w:t>
      </w:r>
      <w:r w:rsidR="00054522">
        <w:rPr>
          <w:rFonts w:ascii="Times New Roman" w:hAnsi="Times New Roman"/>
          <w:lang w:val="fr-FR"/>
        </w:rPr>
        <w:t> » ou le public (autour de 35 personnes) a participé dans des expériences de chant spontané et de chant plus « codé » animées par Isabelle Fessier et Sylvie Hamet. Plusieurs membres de l’Accord Vocal ont chanté en solo ou duo, accompagné</w:t>
      </w:r>
      <w:r w:rsidR="00E35E92">
        <w:rPr>
          <w:rFonts w:ascii="Times New Roman" w:hAnsi="Times New Roman"/>
          <w:lang w:val="fr-FR"/>
        </w:rPr>
        <w:t>"</w:t>
      </w:r>
      <w:r w:rsidR="00054522">
        <w:rPr>
          <w:rFonts w:ascii="Times New Roman" w:hAnsi="Times New Roman"/>
          <w:lang w:val="fr-FR"/>
        </w:rPr>
        <w:t xml:space="preserve">s au piano par Daniel. </w:t>
      </w:r>
      <w:r w:rsidR="00011B9D">
        <w:rPr>
          <w:rFonts w:ascii="Times New Roman" w:hAnsi="Times New Roman"/>
          <w:lang w:val="fr-FR"/>
        </w:rPr>
        <w:t>Le partage avec le public était grandement facilité par la disposition de la salle, avec des</w:t>
      </w:r>
      <w:r w:rsidR="00891249">
        <w:rPr>
          <w:rFonts w:ascii="Times New Roman" w:hAnsi="Times New Roman"/>
          <w:lang w:val="fr-FR"/>
        </w:rPr>
        <w:t xml:space="preserve"> personnes assises autour de</w:t>
      </w:r>
      <w:r w:rsidR="00011B9D">
        <w:rPr>
          <w:rFonts w:ascii="Times New Roman" w:hAnsi="Times New Roman"/>
          <w:lang w:val="fr-FR"/>
        </w:rPr>
        <w:t xml:space="preserve"> tables rondes</w:t>
      </w:r>
      <w:r w:rsidR="00352684">
        <w:rPr>
          <w:rFonts w:ascii="Times New Roman" w:hAnsi="Times New Roman"/>
          <w:lang w:val="fr-FR"/>
        </w:rPr>
        <w:t xml:space="preserve"> et avec un</w:t>
      </w:r>
      <w:r w:rsidR="00891249">
        <w:rPr>
          <w:rFonts w:ascii="Times New Roman" w:hAnsi="Times New Roman"/>
          <w:lang w:val="fr-FR"/>
        </w:rPr>
        <w:t xml:space="preserve"> buffet à disposition tout le long de la soirée.</w:t>
      </w:r>
    </w:p>
    <w:p w14:paraId="111465C1" w14:textId="77777777" w:rsidR="00054522" w:rsidRDefault="00054522" w:rsidP="00BC27C0">
      <w:pPr>
        <w:rPr>
          <w:rFonts w:ascii="Times New Roman" w:hAnsi="Times New Roman"/>
          <w:lang w:val="fr-FR"/>
        </w:rPr>
      </w:pPr>
    </w:p>
    <w:p w14:paraId="76B69EBB" w14:textId="68A6DF8F" w:rsidR="00BC27C0" w:rsidRDefault="00B62F8B" w:rsidP="00B62F8B">
      <w:pPr>
        <w:rPr>
          <w:rFonts w:ascii="Times New Roman" w:hAnsi="Times New Roman"/>
          <w:lang w:val="fr-FR"/>
        </w:rPr>
      </w:pPr>
      <w:bookmarkStart w:id="0" w:name="_Hlk35251860"/>
      <w:r w:rsidRPr="00B62F8B">
        <w:rPr>
          <w:rFonts w:ascii="Times New Roman" w:hAnsi="Times New Roman"/>
          <w:lang w:val="fr-FR"/>
        </w:rPr>
        <w:t>-</w:t>
      </w:r>
      <w:r>
        <w:rPr>
          <w:rFonts w:ascii="Times New Roman" w:hAnsi="Times New Roman"/>
          <w:lang w:val="fr-FR"/>
        </w:rPr>
        <w:t xml:space="preserve"> </w:t>
      </w:r>
      <w:r w:rsidRPr="00AA48E2">
        <w:rPr>
          <w:rFonts w:ascii="Times New Roman" w:hAnsi="Times New Roman"/>
          <w:b/>
          <w:bCs/>
          <w:lang w:val="fr-FR"/>
        </w:rPr>
        <w:t>10 septembre</w:t>
      </w:r>
      <w:r>
        <w:rPr>
          <w:rFonts w:ascii="Times New Roman" w:hAnsi="Times New Roman"/>
          <w:lang w:val="fr-FR"/>
        </w:rPr>
        <w:t xml:space="preserve"> : </w:t>
      </w:r>
      <w:r w:rsidRPr="00B62F8B">
        <w:rPr>
          <w:rFonts w:ascii="Times New Roman" w:hAnsi="Times New Roman"/>
          <w:b/>
          <w:bCs/>
          <w:lang w:val="fr-FR"/>
        </w:rPr>
        <w:t>Forum des Associations</w:t>
      </w:r>
      <w:r>
        <w:rPr>
          <w:rFonts w:ascii="Times New Roman" w:hAnsi="Times New Roman"/>
          <w:lang w:val="fr-FR"/>
        </w:rPr>
        <w:t xml:space="preserve"> à Goincourt –</w:t>
      </w:r>
      <w:r w:rsidR="000A7631">
        <w:rPr>
          <w:rFonts w:ascii="Times New Roman" w:hAnsi="Times New Roman"/>
          <w:lang w:val="fr-FR"/>
        </w:rPr>
        <w:t xml:space="preserve">Michèle, Daniel, Isabelle F. et moi </w:t>
      </w:r>
      <w:r>
        <w:rPr>
          <w:rFonts w:ascii="Times New Roman" w:hAnsi="Times New Roman"/>
          <w:lang w:val="fr-FR"/>
        </w:rPr>
        <w:t xml:space="preserve">avons eu l’occasion de discuter </w:t>
      </w:r>
      <w:r w:rsidR="00E35E92">
        <w:rPr>
          <w:rFonts w:ascii="Times New Roman" w:hAnsi="Times New Roman"/>
          <w:lang w:val="fr-FR"/>
        </w:rPr>
        <w:t xml:space="preserve">les activités de l’association </w:t>
      </w:r>
      <w:r>
        <w:rPr>
          <w:rFonts w:ascii="Times New Roman" w:hAnsi="Times New Roman"/>
          <w:lang w:val="fr-FR"/>
        </w:rPr>
        <w:t xml:space="preserve">en détail avec plusieurs personnes. </w:t>
      </w:r>
      <w:r w:rsidR="00507787">
        <w:rPr>
          <w:rFonts w:ascii="Times New Roman" w:hAnsi="Times New Roman"/>
          <w:lang w:val="fr-FR"/>
        </w:rPr>
        <w:t>Grâce à cette journée</w:t>
      </w:r>
      <w:r>
        <w:rPr>
          <w:rFonts w:ascii="Times New Roman" w:hAnsi="Times New Roman"/>
          <w:lang w:val="fr-FR"/>
        </w:rPr>
        <w:t xml:space="preserve"> il y a une personne de Goincourt </w:t>
      </w:r>
      <w:bookmarkEnd w:id="0"/>
      <w:r>
        <w:rPr>
          <w:rFonts w:ascii="Times New Roman" w:hAnsi="Times New Roman"/>
          <w:lang w:val="fr-FR"/>
        </w:rPr>
        <w:t>qui</w:t>
      </w:r>
      <w:r w:rsidR="00507787">
        <w:rPr>
          <w:rFonts w:ascii="Times New Roman" w:hAnsi="Times New Roman"/>
          <w:lang w:val="fr-FR"/>
        </w:rPr>
        <w:t xml:space="preserve"> prend maintenant des séances de souffle-voix avec Michèle</w:t>
      </w:r>
      <w:r>
        <w:rPr>
          <w:rFonts w:ascii="Times New Roman" w:hAnsi="Times New Roman"/>
          <w:lang w:val="fr-FR"/>
        </w:rPr>
        <w:t xml:space="preserve"> </w:t>
      </w:r>
      <w:r w:rsidR="00507787">
        <w:rPr>
          <w:rFonts w:ascii="Times New Roman" w:hAnsi="Times New Roman"/>
          <w:lang w:val="fr-FR"/>
        </w:rPr>
        <w:t>et de shiatsu avec Ann.</w:t>
      </w:r>
      <w:r w:rsidR="00E35E92">
        <w:rPr>
          <w:rFonts w:ascii="Times New Roman" w:hAnsi="Times New Roman"/>
          <w:lang w:val="fr-FR"/>
        </w:rPr>
        <w:t xml:space="preserve"> </w:t>
      </w:r>
    </w:p>
    <w:p w14:paraId="175C7224" w14:textId="5093833A" w:rsidR="00507787" w:rsidRDefault="00507787" w:rsidP="00B62F8B">
      <w:pPr>
        <w:rPr>
          <w:rFonts w:ascii="Times New Roman" w:hAnsi="Times New Roman"/>
          <w:lang w:val="fr-FR"/>
        </w:rPr>
      </w:pPr>
    </w:p>
    <w:p w14:paraId="461E3218" w14:textId="3DDD1FDB" w:rsidR="00507787" w:rsidRPr="00A852C7" w:rsidRDefault="00507787" w:rsidP="00507787">
      <w:pPr>
        <w:rPr>
          <w:rFonts w:ascii="Times New Roman" w:hAnsi="Times New Roman"/>
          <w:lang w:val="fr-FR"/>
        </w:rPr>
      </w:pPr>
      <w:r w:rsidRPr="00507787">
        <w:rPr>
          <w:rFonts w:ascii="Times New Roman" w:hAnsi="Times New Roman"/>
          <w:b/>
          <w:bCs/>
          <w:lang w:val="fr-FR"/>
        </w:rPr>
        <w:t>-</w:t>
      </w:r>
      <w:r>
        <w:rPr>
          <w:rFonts w:ascii="Times New Roman" w:hAnsi="Times New Roman"/>
          <w:b/>
          <w:bCs/>
          <w:lang w:val="fr-FR"/>
        </w:rPr>
        <w:t xml:space="preserve"> </w:t>
      </w:r>
      <w:r w:rsidRPr="00A852C7">
        <w:rPr>
          <w:rFonts w:ascii="Times New Roman" w:hAnsi="Times New Roman"/>
          <w:b/>
          <w:bCs/>
          <w:lang w:val="fr-FR"/>
        </w:rPr>
        <w:t>5 novembre</w:t>
      </w:r>
      <w:r w:rsidRPr="00A852C7"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  <w:lang w:val="fr-FR"/>
        </w:rPr>
        <w:t xml:space="preserve">: </w:t>
      </w:r>
      <w:r>
        <w:rPr>
          <w:rFonts w:ascii="Times New Roman" w:hAnsi="Times New Roman"/>
          <w:b/>
          <w:bCs/>
          <w:lang w:val="fr-FR"/>
        </w:rPr>
        <w:t xml:space="preserve">Conférence et présentation d’un livre sur </w:t>
      </w:r>
      <w:r w:rsidR="00A852C7">
        <w:rPr>
          <w:rFonts w:ascii="Times New Roman" w:hAnsi="Times New Roman"/>
          <w:b/>
          <w:bCs/>
          <w:lang w:val="fr-FR"/>
        </w:rPr>
        <w:t>le</w:t>
      </w:r>
      <w:r>
        <w:rPr>
          <w:rFonts w:ascii="Times New Roman" w:hAnsi="Times New Roman"/>
          <w:b/>
          <w:bCs/>
          <w:lang w:val="fr-FR"/>
        </w:rPr>
        <w:t xml:space="preserve"> monument aux morts de Goincourt. </w:t>
      </w:r>
      <w:r w:rsidR="00A852C7">
        <w:rPr>
          <w:rFonts w:ascii="Times New Roman" w:hAnsi="Times New Roman"/>
          <w:lang w:val="fr-FR"/>
        </w:rPr>
        <w:t xml:space="preserve">L’Accord Vocal a été sollicité par la municipalité pour animer des manifestations autour des 100 ans du monument aux morts à Goincourt. </w:t>
      </w:r>
      <w:r>
        <w:rPr>
          <w:rFonts w:ascii="Times New Roman" w:hAnsi="Times New Roman"/>
          <w:lang w:val="fr-FR"/>
        </w:rPr>
        <w:t>Lors de cette conférence, dans la Salle des Fêtes, Gérard a chanté </w:t>
      </w:r>
      <w:r w:rsidR="00E35E92">
        <w:rPr>
          <w:rFonts w:ascii="Times New Roman" w:hAnsi="Times New Roman"/>
          <w:lang w:val="fr-FR"/>
        </w:rPr>
        <w:t>« </w:t>
      </w:r>
      <w:r w:rsidR="00A852C7">
        <w:rPr>
          <w:rFonts w:ascii="Times New Roman" w:hAnsi="Times New Roman"/>
          <w:lang w:val="fr-FR"/>
        </w:rPr>
        <w:t>Le credo du paysan</w:t>
      </w:r>
      <w:r w:rsidR="00E35E92">
        <w:rPr>
          <w:rFonts w:ascii="Times New Roman" w:hAnsi="Times New Roman"/>
          <w:lang w:val="fr-FR"/>
        </w:rPr>
        <w:t> »</w:t>
      </w:r>
      <w:r w:rsidR="00A852C7">
        <w:rPr>
          <w:rFonts w:ascii="Times New Roman" w:hAnsi="Times New Roman"/>
          <w:lang w:val="fr-FR"/>
        </w:rPr>
        <w:t xml:space="preserve"> de Gustave Goublier et </w:t>
      </w:r>
      <w:r w:rsidR="00E35E92">
        <w:rPr>
          <w:rFonts w:ascii="Times New Roman" w:hAnsi="Times New Roman"/>
          <w:lang w:val="fr-FR"/>
        </w:rPr>
        <w:t>« </w:t>
      </w:r>
      <w:r w:rsidR="00A852C7">
        <w:rPr>
          <w:rFonts w:ascii="Times New Roman" w:hAnsi="Times New Roman"/>
          <w:lang w:val="fr-FR"/>
        </w:rPr>
        <w:t>La Paimpolaise</w:t>
      </w:r>
      <w:r w:rsidR="00E35E92">
        <w:rPr>
          <w:rFonts w:ascii="Times New Roman" w:hAnsi="Times New Roman"/>
          <w:lang w:val="fr-FR"/>
        </w:rPr>
        <w:t> »</w:t>
      </w:r>
      <w:r w:rsidR="00A852C7">
        <w:rPr>
          <w:rFonts w:ascii="Times New Roman" w:hAnsi="Times New Roman"/>
          <w:lang w:val="fr-FR"/>
        </w:rPr>
        <w:t xml:space="preserve"> de Théodore Botrel, chansons</w:t>
      </w:r>
      <w:r>
        <w:rPr>
          <w:rFonts w:ascii="Times New Roman" w:hAnsi="Times New Roman"/>
          <w:lang w:val="fr-FR"/>
        </w:rPr>
        <w:t xml:space="preserve"> qui auraient pu être entendu</w:t>
      </w:r>
      <w:r w:rsidR="00414D9F">
        <w:rPr>
          <w:rFonts w:ascii="Times New Roman" w:hAnsi="Times New Roman"/>
          <w:lang w:val="fr-FR"/>
        </w:rPr>
        <w:t>e</w:t>
      </w:r>
      <w:r>
        <w:rPr>
          <w:rFonts w:ascii="Times New Roman" w:hAnsi="Times New Roman"/>
          <w:lang w:val="fr-FR"/>
        </w:rPr>
        <w:t xml:space="preserve">s par des soldats pendant la « Grande Guerre ». Il a été accompagné </w:t>
      </w:r>
      <w:r w:rsidRPr="00A852C7">
        <w:rPr>
          <w:rFonts w:ascii="Times New Roman" w:hAnsi="Times New Roman"/>
          <w:lang w:val="fr-FR"/>
        </w:rPr>
        <w:t>au piano par</w:t>
      </w:r>
      <w:r w:rsidR="00A852C7">
        <w:rPr>
          <w:rFonts w:ascii="Times New Roman" w:hAnsi="Times New Roman"/>
          <w:lang w:val="fr-FR"/>
        </w:rPr>
        <w:t xml:space="preserve"> Stéphane Touron.</w:t>
      </w:r>
    </w:p>
    <w:p w14:paraId="34463305" w14:textId="77777777" w:rsidR="005B7E91" w:rsidRPr="00A852C7" w:rsidRDefault="005B7E91" w:rsidP="00CE51B6">
      <w:pPr>
        <w:rPr>
          <w:rFonts w:ascii="Times New Roman" w:hAnsi="Times New Roman"/>
          <w:lang w:val="fr-FR"/>
        </w:rPr>
      </w:pPr>
    </w:p>
    <w:p w14:paraId="44230618" w14:textId="71D6AF9A" w:rsidR="005B7E91" w:rsidRDefault="005B7E91" w:rsidP="005B7E91">
      <w:pPr>
        <w:rPr>
          <w:rFonts w:ascii="Times New Roman" w:hAnsi="Times New Roman"/>
          <w:lang w:val="fr-FR"/>
        </w:rPr>
      </w:pPr>
      <w:r w:rsidRPr="005B7E91">
        <w:rPr>
          <w:rFonts w:ascii="Times New Roman" w:hAnsi="Times New Roman"/>
          <w:lang w:val="fr-FR"/>
        </w:rPr>
        <w:t>-</w:t>
      </w:r>
      <w:r>
        <w:rPr>
          <w:rFonts w:ascii="Times New Roman" w:hAnsi="Times New Roman"/>
          <w:lang w:val="fr-FR"/>
        </w:rPr>
        <w:t xml:space="preserve"> </w:t>
      </w:r>
      <w:r w:rsidRPr="00AA48E2">
        <w:rPr>
          <w:rFonts w:ascii="Times New Roman" w:hAnsi="Times New Roman"/>
          <w:b/>
          <w:bCs/>
          <w:lang w:val="fr-FR"/>
        </w:rPr>
        <w:t>de septembre 2022 à juin 2023</w:t>
      </w:r>
      <w:r w:rsidR="0056351D">
        <w:rPr>
          <w:rFonts w:ascii="Times New Roman" w:hAnsi="Times New Roman"/>
          <w:lang w:val="fr-FR"/>
        </w:rPr>
        <w:t xml:space="preserve"> : </w:t>
      </w:r>
      <w:r w:rsidRPr="005B7E91">
        <w:rPr>
          <w:rFonts w:ascii="Times New Roman" w:hAnsi="Times New Roman"/>
          <w:b/>
          <w:bCs/>
          <w:lang w:val="fr-FR"/>
        </w:rPr>
        <w:t>Ateliers de chant spontané</w:t>
      </w:r>
      <w:r>
        <w:rPr>
          <w:rFonts w:ascii="Times New Roman" w:hAnsi="Times New Roman"/>
          <w:lang w:val="fr-FR"/>
        </w:rPr>
        <w:t xml:space="preserve"> dans la Salle des Associations à Goincourt – animés par Isabelle Fessier. Un vendredi par mois, de 18h30 à 20h</w:t>
      </w:r>
      <w:r w:rsidR="0056351D">
        <w:rPr>
          <w:rFonts w:ascii="Times New Roman" w:hAnsi="Times New Roman"/>
          <w:lang w:val="fr-FR"/>
        </w:rPr>
        <w:t>, avec au moins 15 personnes à chaque atelier.</w:t>
      </w:r>
    </w:p>
    <w:p w14:paraId="02E55A3B" w14:textId="33C328AE" w:rsidR="0056351D" w:rsidRDefault="0056351D" w:rsidP="005B7E91">
      <w:pPr>
        <w:rPr>
          <w:rFonts w:ascii="Times New Roman" w:hAnsi="Times New Roman"/>
          <w:lang w:val="fr-FR"/>
        </w:rPr>
      </w:pPr>
    </w:p>
    <w:p w14:paraId="60FC6B3C" w14:textId="1F771B9D" w:rsidR="0056351D" w:rsidRPr="00034BCF" w:rsidRDefault="0056351D" w:rsidP="005B7E91">
      <w:pPr>
        <w:rPr>
          <w:rFonts w:ascii="Times New Roman" w:hAnsi="Times New Roman"/>
          <w:b/>
          <w:bCs/>
          <w:u w:val="single"/>
          <w:lang w:val="fr-FR"/>
        </w:rPr>
      </w:pPr>
      <w:r w:rsidRPr="00034BCF">
        <w:rPr>
          <w:rFonts w:ascii="Times New Roman" w:hAnsi="Times New Roman"/>
          <w:b/>
          <w:bCs/>
          <w:u w:val="single"/>
          <w:lang w:val="fr-FR"/>
        </w:rPr>
        <w:t>Projets pour 2023</w:t>
      </w:r>
    </w:p>
    <w:p w14:paraId="29DED5EA" w14:textId="64C13F42" w:rsidR="0056351D" w:rsidRDefault="0056351D" w:rsidP="005B7E91">
      <w:pPr>
        <w:rPr>
          <w:rFonts w:ascii="Times New Roman" w:hAnsi="Times New Roman"/>
          <w:b/>
          <w:bCs/>
          <w:lang w:val="fr-FR"/>
        </w:rPr>
      </w:pPr>
    </w:p>
    <w:p w14:paraId="64A4AB3B" w14:textId="00593D46" w:rsidR="0056351D" w:rsidRDefault="0056351D" w:rsidP="0056351D">
      <w:pPr>
        <w:rPr>
          <w:rFonts w:ascii="Times New Roman" w:hAnsi="Times New Roman"/>
          <w:lang w:val="fr-FR"/>
        </w:rPr>
      </w:pPr>
      <w:r w:rsidRPr="0056351D">
        <w:rPr>
          <w:rFonts w:ascii="Times New Roman" w:hAnsi="Times New Roman"/>
          <w:b/>
          <w:bCs/>
          <w:lang w:val="fr-FR"/>
        </w:rPr>
        <w:t>-</w:t>
      </w:r>
      <w:r>
        <w:rPr>
          <w:rFonts w:ascii="Times New Roman" w:hAnsi="Times New Roman"/>
          <w:b/>
          <w:bCs/>
          <w:lang w:val="fr-FR"/>
        </w:rPr>
        <w:t xml:space="preserve"> </w:t>
      </w:r>
      <w:r w:rsidRPr="00AA48E2">
        <w:rPr>
          <w:rFonts w:ascii="Times New Roman" w:hAnsi="Times New Roman"/>
          <w:b/>
          <w:bCs/>
          <w:lang w:val="fr-FR"/>
        </w:rPr>
        <w:t>15 janvier</w:t>
      </w:r>
      <w:r>
        <w:rPr>
          <w:rFonts w:ascii="Times New Roman" w:hAnsi="Times New Roman"/>
          <w:lang w:val="fr-FR"/>
        </w:rPr>
        <w:t xml:space="preserve"> : </w:t>
      </w:r>
      <w:r w:rsidRPr="00034BCF">
        <w:rPr>
          <w:rFonts w:ascii="Times New Roman" w:hAnsi="Times New Roman"/>
          <w:b/>
          <w:bCs/>
          <w:lang w:val="fr-FR"/>
        </w:rPr>
        <w:t>Gymnastique Holistique</w:t>
      </w:r>
      <w:r>
        <w:rPr>
          <w:rFonts w:ascii="Times New Roman" w:hAnsi="Times New Roman"/>
          <w:lang w:val="fr-FR"/>
        </w:rPr>
        <w:t xml:space="preserve"> avec Anne Devred. Le matin avec les membres de la Pépinière, et l’après-midi avec les membres actifs volontaires (7 personnes se sont inscrites pour l’après-midi). Cette journée s’est déroulée dans de très bonnes conditions au dire des participants et de Anne Devred. À refaire en 2024.</w:t>
      </w:r>
    </w:p>
    <w:p w14:paraId="7A9060A5" w14:textId="0FD89F52" w:rsidR="0056351D" w:rsidRDefault="0056351D" w:rsidP="0056351D">
      <w:pPr>
        <w:rPr>
          <w:rFonts w:ascii="Times New Roman" w:hAnsi="Times New Roman"/>
          <w:lang w:val="fr-FR"/>
        </w:rPr>
      </w:pPr>
    </w:p>
    <w:p w14:paraId="6ED9F89A" w14:textId="77777777" w:rsidR="00C420ED" w:rsidRDefault="0056351D" w:rsidP="0056351D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r w:rsidRPr="00AA48E2">
        <w:rPr>
          <w:rFonts w:ascii="Times New Roman" w:hAnsi="Times New Roman"/>
          <w:b/>
          <w:bCs/>
          <w:lang w:val="fr-FR"/>
        </w:rPr>
        <w:t>9 février</w:t>
      </w:r>
      <w:r>
        <w:rPr>
          <w:rFonts w:ascii="Times New Roman" w:hAnsi="Times New Roman"/>
          <w:lang w:val="fr-FR"/>
        </w:rPr>
        <w:t xml:space="preserve"> : </w:t>
      </w:r>
      <w:r w:rsidRPr="0056351D">
        <w:rPr>
          <w:rFonts w:ascii="Times New Roman" w:hAnsi="Times New Roman"/>
          <w:b/>
          <w:bCs/>
          <w:lang w:val="fr-FR"/>
        </w:rPr>
        <w:t>Entretien sur Radio Mercure « Parole aux associations »</w:t>
      </w:r>
      <w:r>
        <w:rPr>
          <w:rFonts w:ascii="Times New Roman" w:hAnsi="Times New Roman"/>
          <w:lang w:val="fr-FR"/>
        </w:rPr>
        <w:t>. Michèle, Isabelle F. et Ann ont eu l’occasion de parler de l’association et de nos façons de travailler</w:t>
      </w:r>
      <w:r w:rsidR="00C420ED">
        <w:rPr>
          <w:rFonts w:ascii="Times New Roman" w:hAnsi="Times New Roman"/>
          <w:lang w:val="fr-FR"/>
        </w:rPr>
        <w:t xml:space="preserve">. Voilà le lien pour écouter l’émission : </w:t>
      </w:r>
    </w:p>
    <w:p w14:paraId="0464B494" w14:textId="7B80BBA7" w:rsidR="0056351D" w:rsidRPr="0056351D" w:rsidRDefault="00000000" w:rsidP="0056351D">
      <w:pPr>
        <w:rPr>
          <w:rFonts w:ascii="Times New Roman" w:hAnsi="Times New Roman"/>
          <w:lang w:val="fr-FR"/>
        </w:rPr>
      </w:pPr>
      <w:hyperlink r:id="rId5" w:history="1">
        <w:r w:rsidR="00F90791" w:rsidRPr="001756C0">
          <w:rPr>
            <w:rStyle w:val="Lienhypertexte"/>
            <w:rFonts w:ascii="Arial" w:hAnsi="Arial" w:cs="Arial"/>
            <w:shd w:val="clear" w:color="auto" w:fill="FFFFFF"/>
          </w:rPr>
          <w:t>https://podcast.radiomercure.fr/@parole_asso/episodes/la-parole-aux-asso-laccord-vocal</w:t>
        </w:r>
      </w:hyperlink>
    </w:p>
    <w:p w14:paraId="63123FDC" w14:textId="4E28B3DC" w:rsidR="0056351D" w:rsidRDefault="0056351D" w:rsidP="005B7E91">
      <w:pPr>
        <w:rPr>
          <w:rFonts w:ascii="Times New Roman" w:hAnsi="Times New Roman"/>
          <w:lang w:val="fr-FR"/>
        </w:rPr>
      </w:pPr>
    </w:p>
    <w:p w14:paraId="27C51EB2" w14:textId="2F03B4D7" w:rsidR="00F90791" w:rsidRDefault="00F90791" w:rsidP="005B7E9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</w:t>
      </w:r>
      <w:r w:rsidR="00AA48E2">
        <w:rPr>
          <w:rFonts w:ascii="Times New Roman" w:hAnsi="Times New Roman"/>
          <w:lang w:val="fr-FR"/>
        </w:rPr>
        <w:t xml:space="preserve"> </w:t>
      </w:r>
      <w:r w:rsidR="00AA48E2" w:rsidRPr="00AA48E2">
        <w:rPr>
          <w:rFonts w:ascii="Times New Roman" w:hAnsi="Times New Roman"/>
          <w:b/>
          <w:bCs/>
          <w:lang w:val="fr-FR"/>
        </w:rPr>
        <w:t>janvier – juin</w:t>
      </w:r>
      <w:r w:rsidR="00AA48E2">
        <w:rPr>
          <w:rFonts w:ascii="Times New Roman" w:hAnsi="Times New Roman"/>
          <w:lang w:val="fr-FR"/>
        </w:rPr>
        <w:t> :</w:t>
      </w:r>
      <w:r>
        <w:rPr>
          <w:rFonts w:ascii="Times New Roman" w:hAnsi="Times New Roman"/>
          <w:lang w:val="fr-FR"/>
        </w:rPr>
        <w:t xml:space="preserve"> continuation des </w:t>
      </w:r>
      <w:r w:rsidRPr="00034BCF">
        <w:rPr>
          <w:rFonts w:ascii="Times New Roman" w:hAnsi="Times New Roman"/>
          <w:b/>
          <w:bCs/>
          <w:lang w:val="fr-FR"/>
        </w:rPr>
        <w:t>ateliers de chant spontané</w:t>
      </w:r>
      <w:r w:rsidR="002B5B0F">
        <w:rPr>
          <w:rFonts w:ascii="Times New Roman" w:hAnsi="Times New Roman"/>
          <w:lang w:val="fr-FR"/>
        </w:rPr>
        <w:t xml:space="preserve"> avec Isabelle F.</w:t>
      </w:r>
    </w:p>
    <w:p w14:paraId="00F362D5" w14:textId="14232500" w:rsidR="00F90791" w:rsidRDefault="00F90791" w:rsidP="005B7E91">
      <w:pPr>
        <w:rPr>
          <w:rFonts w:ascii="Times New Roman" w:hAnsi="Times New Roman"/>
          <w:lang w:val="fr-FR"/>
        </w:rPr>
      </w:pPr>
    </w:p>
    <w:p w14:paraId="6107BA64" w14:textId="60075B74" w:rsidR="00C50AA4" w:rsidRDefault="00F90791" w:rsidP="005B7E9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r w:rsidRPr="00AA48E2">
        <w:rPr>
          <w:rFonts w:ascii="Times New Roman" w:hAnsi="Times New Roman"/>
          <w:b/>
          <w:bCs/>
          <w:lang w:val="fr-FR"/>
        </w:rPr>
        <w:t>25 mars, 24 juin et 21 octobre</w:t>
      </w:r>
      <w:r>
        <w:rPr>
          <w:rFonts w:ascii="Times New Roman" w:hAnsi="Times New Roman"/>
          <w:lang w:val="fr-FR"/>
        </w:rPr>
        <w:t xml:space="preserve"> : </w:t>
      </w:r>
      <w:r w:rsidRPr="00F90791">
        <w:rPr>
          <w:rFonts w:ascii="Times New Roman" w:hAnsi="Times New Roman"/>
          <w:b/>
          <w:bCs/>
          <w:lang w:val="fr-FR"/>
        </w:rPr>
        <w:t xml:space="preserve">« La </w:t>
      </w:r>
      <w:r w:rsidR="002B5B0F">
        <w:rPr>
          <w:rFonts w:ascii="Times New Roman" w:hAnsi="Times New Roman"/>
          <w:b/>
          <w:bCs/>
          <w:lang w:val="fr-FR"/>
        </w:rPr>
        <w:t>C</w:t>
      </w:r>
      <w:r w:rsidRPr="00F90791">
        <w:rPr>
          <w:rFonts w:ascii="Times New Roman" w:hAnsi="Times New Roman"/>
          <w:b/>
          <w:bCs/>
          <w:lang w:val="fr-FR"/>
        </w:rPr>
        <w:t xml:space="preserve">roisée des </w:t>
      </w:r>
      <w:r w:rsidR="002B5B0F">
        <w:rPr>
          <w:rFonts w:ascii="Times New Roman" w:hAnsi="Times New Roman"/>
          <w:b/>
          <w:bCs/>
          <w:lang w:val="fr-FR"/>
        </w:rPr>
        <w:t>R</w:t>
      </w:r>
      <w:r w:rsidRPr="00F90791">
        <w:rPr>
          <w:rFonts w:ascii="Times New Roman" w:hAnsi="Times New Roman"/>
          <w:b/>
          <w:bCs/>
          <w:lang w:val="fr-FR"/>
        </w:rPr>
        <w:t>ythmes »</w:t>
      </w:r>
      <w:r w:rsidR="002B5B0F">
        <w:rPr>
          <w:rFonts w:ascii="Times New Roman" w:hAnsi="Times New Roman"/>
          <w:b/>
          <w:bCs/>
          <w:lang w:val="fr-FR"/>
        </w:rPr>
        <w:t xml:space="preserve"> </w:t>
      </w:r>
      <w:r w:rsidR="002B5B0F">
        <w:rPr>
          <w:rFonts w:ascii="Times New Roman" w:hAnsi="Times New Roman"/>
          <w:lang w:val="fr-FR"/>
        </w:rPr>
        <w:t>(</w:t>
      </w:r>
      <w:r w:rsidR="00453E4A">
        <w:rPr>
          <w:rFonts w:ascii="Times New Roman" w:hAnsi="Times New Roman"/>
          <w:lang w:val="fr-FR"/>
        </w:rPr>
        <w:t xml:space="preserve">issue </w:t>
      </w:r>
      <w:r w:rsidR="00C50AA4">
        <w:rPr>
          <w:rFonts w:ascii="Times New Roman" w:hAnsi="Times New Roman"/>
          <w:lang w:val="fr-FR"/>
        </w:rPr>
        <w:t>d</w:t>
      </w:r>
      <w:r w:rsidR="00453E4A">
        <w:rPr>
          <w:rFonts w:ascii="Times New Roman" w:hAnsi="Times New Roman"/>
          <w:lang w:val="fr-FR"/>
        </w:rPr>
        <w:t xml:space="preserve">e la </w:t>
      </w:r>
      <w:r w:rsidR="00440377">
        <w:rPr>
          <w:rFonts w:ascii="Times New Roman" w:hAnsi="Times New Roman"/>
          <w:lang w:val="fr-FR"/>
        </w:rPr>
        <w:t>pratique «</w:t>
      </w:r>
      <w:r w:rsidR="002B5B0F">
        <w:rPr>
          <w:rFonts w:ascii="Times New Roman" w:hAnsi="Times New Roman"/>
          <w:lang w:val="fr-FR"/>
        </w:rPr>
        <w:t> O Passo »)</w:t>
      </w:r>
    </w:p>
    <w:p w14:paraId="234F3D81" w14:textId="09176198" w:rsidR="00F90791" w:rsidRDefault="00034BCF" w:rsidP="005B7E9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3 séances</w:t>
      </w:r>
      <w:r w:rsidR="00F90791">
        <w:rPr>
          <w:rFonts w:ascii="Times New Roman" w:hAnsi="Times New Roman"/>
          <w:lang w:val="fr-FR"/>
        </w:rPr>
        <w:t xml:space="preserve"> dans la Salle des Sports de Goincourt (de 10h à 12h). Animés par Christian Coulombel et Isabelle Glodt. Ouvertes aux membres actifs de l’Accord Vocal, </w:t>
      </w:r>
      <w:r w:rsidR="00F90791" w:rsidRPr="00962CC7">
        <w:rPr>
          <w:rFonts w:ascii="Times New Roman" w:hAnsi="Times New Roman"/>
          <w:b/>
          <w:bCs/>
          <w:lang w:val="fr-FR"/>
        </w:rPr>
        <w:t>avec engagement pour chacun d’assister aux trois séances</w:t>
      </w:r>
      <w:r w:rsidR="00F90791">
        <w:rPr>
          <w:rFonts w:ascii="Times New Roman" w:hAnsi="Times New Roman"/>
          <w:lang w:val="fr-FR"/>
        </w:rPr>
        <w:t>. Le coût global de chaque séance est de 150</w:t>
      </w:r>
      <w:r w:rsidR="002B5B0F">
        <w:rPr>
          <w:rFonts w:ascii="Times New Roman" w:hAnsi="Times New Roman"/>
          <w:lang w:val="fr-FR"/>
        </w:rPr>
        <w:t xml:space="preserve">€ </w:t>
      </w:r>
      <w:r w:rsidR="00C50AA4">
        <w:rPr>
          <w:rFonts w:ascii="Times New Roman" w:hAnsi="Times New Roman"/>
          <w:lang w:val="fr-FR"/>
        </w:rPr>
        <w:t>quel que</w:t>
      </w:r>
      <w:r w:rsidR="002B5B0F">
        <w:rPr>
          <w:rFonts w:ascii="Times New Roman" w:hAnsi="Times New Roman"/>
          <w:lang w:val="fr-FR"/>
        </w:rPr>
        <w:t xml:space="preserve"> soit le nombre de participants.</w:t>
      </w:r>
    </w:p>
    <w:p w14:paraId="49E520CE" w14:textId="76286C74" w:rsidR="002B5B0F" w:rsidRDefault="002B5B0F" w:rsidP="005B7E91">
      <w:pPr>
        <w:rPr>
          <w:rFonts w:ascii="Times New Roman" w:hAnsi="Times New Roman"/>
          <w:lang w:val="fr-FR"/>
        </w:rPr>
      </w:pPr>
    </w:p>
    <w:p w14:paraId="07D59462" w14:textId="707E40D4" w:rsidR="002B5B0F" w:rsidRDefault="002B5B0F" w:rsidP="005B7E91">
      <w:pPr>
        <w:rPr>
          <w:rFonts w:ascii="Times New Roman" w:hAnsi="Times New Roman"/>
          <w:lang w:val="fr-FR"/>
        </w:rPr>
      </w:pPr>
      <w:r w:rsidRPr="00AA48E2">
        <w:rPr>
          <w:rFonts w:ascii="Times New Roman" w:hAnsi="Times New Roman"/>
          <w:b/>
          <w:bCs/>
          <w:lang w:val="fr-FR"/>
        </w:rPr>
        <w:t>25 mars</w:t>
      </w:r>
      <w:r>
        <w:rPr>
          <w:rFonts w:ascii="Times New Roman" w:hAnsi="Times New Roman"/>
          <w:lang w:val="fr-FR"/>
        </w:rPr>
        <w:t xml:space="preserve"> : </w:t>
      </w:r>
      <w:r w:rsidRPr="00034BCF">
        <w:rPr>
          <w:rFonts w:ascii="Times New Roman" w:hAnsi="Times New Roman"/>
          <w:b/>
          <w:bCs/>
          <w:lang w:val="fr-FR"/>
        </w:rPr>
        <w:t>Assemblée Générale</w:t>
      </w:r>
      <w:r>
        <w:rPr>
          <w:rFonts w:ascii="Times New Roman" w:hAnsi="Times New Roman"/>
          <w:lang w:val="fr-FR"/>
        </w:rPr>
        <w:t>. Dans la Salle des Fêtes</w:t>
      </w:r>
      <w:r w:rsidR="00440377">
        <w:rPr>
          <w:rFonts w:ascii="Times New Roman" w:hAnsi="Times New Roman"/>
          <w:lang w:val="fr-FR"/>
        </w:rPr>
        <w:t xml:space="preserve"> de Goincourt</w:t>
      </w:r>
      <w:r>
        <w:rPr>
          <w:rFonts w:ascii="Times New Roman" w:hAnsi="Times New Roman"/>
          <w:lang w:val="fr-FR"/>
        </w:rPr>
        <w:t>.</w:t>
      </w:r>
    </w:p>
    <w:p w14:paraId="55FF28C8" w14:textId="38CC631D" w:rsidR="00034BCF" w:rsidRDefault="00034BCF" w:rsidP="005B7E91">
      <w:pPr>
        <w:rPr>
          <w:rFonts w:ascii="Times New Roman" w:hAnsi="Times New Roman"/>
          <w:lang w:val="fr-FR"/>
        </w:rPr>
      </w:pPr>
    </w:p>
    <w:p w14:paraId="14031CF0" w14:textId="515238CA" w:rsidR="00034BCF" w:rsidRDefault="00034BCF" w:rsidP="005B7E91">
      <w:pPr>
        <w:rPr>
          <w:rFonts w:ascii="Times New Roman" w:hAnsi="Times New Roman"/>
          <w:lang w:val="fr-FR"/>
        </w:rPr>
      </w:pPr>
      <w:r w:rsidRPr="00AA48E2">
        <w:rPr>
          <w:rFonts w:ascii="Times New Roman" w:hAnsi="Times New Roman"/>
          <w:b/>
          <w:bCs/>
          <w:lang w:val="fr-FR"/>
        </w:rPr>
        <w:t>9 septembre</w:t>
      </w:r>
      <w:r>
        <w:rPr>
          <w:rFonts w:ascii="Times New Roman" w:hAnsi="Times New Roman"/>
          <w:lang w:val="fr-FR"/>
        </w:rPr>
        <w:t xml:space="preserve"> :  </w:t>
      </w:r>
      <w:r w:rsidRPr="00034BCF">
        <w:rPr>
          <w:rFonts w:ascii="Times New Roman" w:hAnsi="Times New Roman"/>
          <w:b/>
          <w:bCs/>
          <w:lang w:val="fr-FR"/>
        </w:rPr>
        <w:t>Forum des Associations</w:t>
      </w:r>
      <w:r>
        <w:rPr>
          <w:rFonts w:ascii="Times New Roman" w:hAnsi="Times New Roman"/>
          <w:lang w:val="fr-FR"/>
        </w:rPr>
        <w:t xml:space="preserve"> à </w:t>
      </w:r>
      <w:r w:rsidR="00AA48E2"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fr-FR"/>
        </w:rPr>
        <w:t>lispace, Beauvais</w:t>
      </w:r>
    </w:p>
    <w:p w14:paraId="07BB2354" w14:textId="3146FD2C" w:rsidR="00034BCF" w:rsidRDefault="00034BCF" w:rsidP="005B7E91">
      <w:pPr>
        <w:rPr>
          <w:rFonts w:ascii="Times New Roman" w:hAnsi="Times New Roman"/>
          <w:lang w:val="fr-FR"/>
        </w:rPr>
      </w:pPr>
    </w:p>
    <w:p w14:paraId="0B6B488B" w14:textId="0A7DB16F" w:rsidR="00034BCF" w:rsidRDefault="00034BCF" w:rsidP="005B7E91">
      <w:pPr>
        <w:rPr>
          <w:rFonts w:ascii="Times New Roman" w:hAnsi="Times New Roman"/>
          <w:lang w:val="fr-FR"/>
        </w:rPr>
      </w:pPr>
      <w:r w:rsidRPr="00AA48E2">
        <w:rPr>
          <w:rFonts w:ascii="Times New Roman" w:hAnsi="Times New Roman"/>
          <w:b/>
          <w:bCs/>
          <w:lang w:val="fr-FR"/>
        </w:rPr>
        <w:t>Septembre</w:t>
      </w:r>
      <w:r w:rsidR="00AA48E2">
        <w:rPr>
          <w:rFonts w:ascii="Times New Roman" w:hAnsi="Times New Roman"/>
          <w:b/>
          <w:bCs/>
          <w:lang w:val="fr-FR"/>
        </w:rPr>
        <w:t xml:space="preserve"> (?)</w:t>
      </w:r>
      <w:r>
        <w:rPr>
          <w:rFonts w:ascii="Times New Roman" w:hAnsi="Times New Roman"/>
          <w:lang w:val="fr-FR"/>
        </w:rPr>
        <w:t xml:space="preserve"> : </w:t>
      </w:r>
      <w:r w:rsidRPr="00034BCF">
        <w:rPr>
          <w:rFonts w:ascii="Times New Roman" w:hAnsi="Times New Roman"/>
          <w:b/>
          <w:bCs/>
          <w:lang w:val="fr-FR"/>
        </w:rPr>
        <w:t>Forum des Associations</w:t>
      </w:r>
      <w:r>
        <w:rPr>
          <w:rFonts w:ascii="Times New Roman" w:hAnsi="Times New Roman"/>
          <w:lang w:val="fr-FR"/>
        </w:rPr>
        <w:t xml:space="preserve"> à Goincourt </w:t>
      </w:r>
      <w:r w:rsidR="00AA48E2">
        <w:rPr>
          <w:rFonts w:ascii="Times New Roman" w:hAnsi="Times New Roman"/>
          <w:lang w:val="fr-FR"/>
        </w:rPr>
        <w:t>(à refaire ?)</w:t>
      </w:r>
    </w:p>
    <w:p w14:paraId="23C2E24B" w14:textId="067024A7" w:rsidR="002B5B0F" w:rsidRDefault="002B5B0F" w:rsidP="005B7E91">
      <w:pPr>
        <w:rPr>
          <w:rFonts w:ascii="Times New Roman" w:hAnsi="Times New Roman"/>
          <w:lang w:val="fr-FR"/>
        </w:rPr>
      </w:pPr>
    </w:p>
    <w:p w14:paraId="173AC023" w14:textId="129A92F8" w:rsidR="002B5B0F" w:rsidRDefault="002B5B0F" w:rsidP="005B7E91">
      <w:pPr>
        <w:rPr>
          <w:rFonts w:ascii="Times New Roman" w:hAnsi="Times New Roman"/>
          <w:lang w:val="fr-FR"/>
        </w:rPr>
      </w:pPr>
      <w:r w:rsidRPr="00AA48E2">
        <w:rPr>
          <w:rFonts w:ascii="Times New Roman" w:hAnsi="Times New Roman"/>
          <w:b/>
          <w:bCs/>
          <w:lang w:val="fr-FR"/>
        </w:rPr>
        <w:t>21 octobre</w:t>
      </w:r>
      <w:r>
        <w:rPr>
          <w:rFonts w:ascii="Times New Roman" w:hAnsi="Times New Roman"/>
          <w:lang w:val="fr-FR"/>
        </w:rPr>
        <w:t xml:space="preserve"> : </w:t>
      </w:r>
      <w:r w:rsidRPr="00034BCF">
        <w:rPr>
          <w:rFonts w:ascii="Times New Roman" w:hAnsi="Times New Roman"/>
          <w:b/>
          <w:bCs/>
          <w:lang w:val="fr-FR"/>
        </w:rPr>
        <w:t>FESTIVOIX (Journée de rencontre)</w:t>
      </w:r>
      <w:r>
        <w:rPr>
          <w:rFonts w:ascii="Times New Roman" w:hAnsi="Times New Roman"/>
          <w:lang w:val="fr-FR"/>
        </w:rPr>
        <w:t xml:space="preserve"> </w:t>
      </w:r>
      <w:r w:rsidR="00AA48E2">
        <w:rPr>
          <w:rFonts w:ascii="Times New Roman" w:hAnsi="Times New Roman"/>
          <w:lang w:val="fr-FR"/>
        </w:rPr>
        <w:t>-</w:t>
      </w:r>
      <w:r>
        <w:rPr>
          <w:rFonts w:ascii="Times New Roman" w:hAnsi="Times New Roman"/>
          <w:lang w:val="fr-FR"/>
        </w:rPr>
        <w:t xml:space="preserve"> Après discussion et </w:t>
      </w:r>
      <w:r w:rsidR="00034BCF">
        <w:rPr>
          <w:rFonts w:ascii="Times New Roman" w:hAnsi="Times New Roman"/>
          <w:lang w:val="fr-FR"/>
        </w:rPr>
        <w:t>réexamen</w:t>
      </w:r>
      <w:r>
        <w:rPr>
          <w:rFonts w:ascii="Times New Roman" w:hAnsi="Times New Roman"/>
          <w:lang w:val="fr-FR"/>
        </w:rPr>
        <w:t>, la date du 21 octobre a été retenue pour cette journée</w:t>
      </w:r>
      <w:r w:rsidR="00186CEB">
        <w:rPr>
          <w:rFonts w:ascii="Times New Roman" w:hAnsi="Times New Roman"/>
          <w:lang w:val="fr-FR"/>
        </w:rPr>
        <w:t xml:space="preserve"> (</w:t>
      </w:r>
      <w:r w:rsidR="00AA48E2">
        <w:rPr>
          <w:rFonts w:ascii="Times New Roman" w:hAnsi="Times New Roman"/>
          <w:lang w:val="fr-FR"/>
        </w:rPr>
        <w:t>même formule, tant appréciée par tout le monde, qu’en novembre 2022</w:t>
      </w:r>
      <w:r w:rsidR="00186CEB">
        <w:rPr>
          <w:rFonts w:ascii="Times New Roman" w:hAnsi="Times New Roman"/>
          <w:lang w:val="fr-FR"/>
        </w:rPr>
        <w:t>)</w:t>
      </w:r>
      <w:r>
        <w:rPr>
          <w:rFonts w:ascii="Times New Roman" w:hAnsi="Times New Roman"/>
          <w:lang w:val="fr-FR"/>
        </w:rPr>
        <w:t xml:space="preserve"> qui fera suite à la matinée consacrée à La Croisée des Rythmes.</w:t>
      </w:r>
    </w:p>
    <w:p w14:paraId="778FB673" w14:textId="51303D88" w:rsidR="00F90791" w:rsidRDefault="00F90791" w:rsidP="005B7E91">
      <w:pPr>
        <w:rPr>
          <w:rFonts w:ascii="Times New Roman" w:hAnsi="Times New Roman"/>
          <w:lang w:val="fr-FR"/>
        </w:rPr>
      </w:pPr>
    </w:p>
    <w:p w14:paraId="0A88F011" w14:textId="503760F7" w:rsidR="0056351D" w:rsidRPr="00034BCF" w:rsidRDefault="0056351D" w:rsidP="005B7E91">
      <w:pPr>
        <w:rPr>
          <w:rFonts w:ascii="Times New Roman" w:hAnsi="Times New Roman"/>
          <w:b/>
          <w:bCs/>
          <w:lang w:val="fr-FR"/>
        </w:rPr>
      </w:pPr>
      <w:r w:rsidRPr="00034BCF">
        <w:rPr>
          <w:rFonts w:ascii="Times New Roman" w:hAnsi="Times New Roman"/>
          <w:b/>
          <w:bCs/>
          <w:lang w:val="fr-FR"/>
        </w:rPr>
        <w:t>Le rapport moral est approuvé à l’unanimité.</w:t>
      </w:r>
    </w:p>
    <w:p w14:paraId="6583464B" w14:textId="4CD5E0EF" w:rsidR="00CE51B6" w:rsidRPr="00CE51B6" w:rsidRDefault="00CE51B6" w:rsidP="00CE51B6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</w:p>
    <w:p w14:paraId="7D096759" w14:textId="77777777" w:rsidR="0017430D" w:rsidRDefault="0017430D" w:rsidP="0082360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u w:val="single"/>
          <w:lang w:val="fr-FR"/>
        </w:rPr>
      </w:pPr>
    </w:p>
    <w:p w14:paraId="5880A146" w14:textId="77777777" w:rsidR="0017430D" w:rsidRDefault="0017430D" w:rsidP="0017430D">
      <w:pPr>
        <w:widowControl w:val="0"/>
        <w:overflowPunct w:val="0"/>
        <w:autoSpaceDE w:val="0"/>
        <w:autoSpaceDN w:val="0"/>
        <w:adjustRightInd w:val="0"/>
        <w:ind w:left="2124"/>
        <w:rPr>
          <w:rFonts w:ascii="Times New Roman" w:hAnsi="Times New Roman"/>
          <w:bCs/>
          <w:color w:val="FF0000"/>
          <w:kern w:val="28"/>
          <w:lang w:val="fr-FR"/>
        </w:rPr>
      </w:pPr>
    </w:p>
    <w:p w14:paraId="543554A5" w14:textId="77777777" w:rsidR="00C64B95" w:rsidRDefault="00C64B95" w:rsidP="00BC27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lang w:val="fr-FR"/>
        </w:rPr>
      </w:pPr>
    </w:p>
    <w:p w14:paraId="1CFD2DE3" w14:textId="60D89F23" w:rsidR="00BC27C0" w:rsidRDefault="00295DEA" w:rsidP="00BC27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lang w:val="fr-FR"/>
        </w:rPr>
      </w:pPr>
      <w:r w:rsidRPr="00342E6B">
        <w:rPr>
          <w:rFonts w:ascii="Times New Roman" w:hAnsi="Times New Roman"/>
          <w:b/>
          <w:kern w:val="28"/>
          <w:lang w:val="fr-FR"/>
        </w:rPr>
        <w:t>2)</w:t>
      </w:r>
      <w:r w:rsidRPr="00506CAF">
        <w:rPr>
          <w:rFonts w:ascii="Times New Roman" w:hAnsi="Times New Roman"/>
          <w:bCs/>
          <w:kern w:val="28"/>
          <w:lang w:val="fr-FR"/>
        </w:rPr>
        <w:t xml:space="preserve"> </w:t>
      </w:r>
      <w:r w:rsidR="00BC27C0" w:rsidRPr="00506CAF">
        <w:rPr>
          <w:rFonts w:ascii="Times New Roman" w:hAnsi="Times New Roman"/>
          <w:b/>
          <w:bCs/>
          <w:kern w:val="28"/>
          <w:u w:val="single"/>
          <w:lang w:val="fr-FR"/>
        </w:rPr>
        <w:t>RAPPORT FINANCIER</w:t>
      </w:r>
      <w:r w:rsidR="00BC27C0" w:rsidRPr="00034BCF">
        <w:rPr>
          <w:rFonts w:ascii="Times New Roman" w:hAnsi="Times New Roman"/>
          <w:kern w:val="28"/>
          <w:lang w:val="fr-FR"/>
        </w:rPr>
        <w:t xml:space="preserve"> </w:t>
      </w:r>
      <w:r w:rsidR="0017430D" w:rsidRPr="00034BCF">
        <w:rPr>
          <w:rFonts w:ascii="Times New Roman" w:hAnsi="Times New Roman"/>
          <w:kern w:val="28"/>
          <w:lang w:val="fr-FR"/>
        </w:rPr>
        <w:t>(</w:t>
      </w:r>
      <w:r w:rsidR="00BC27C0" w:rsidRPr="00506CAF">
        <w:rPr>
          <w:rFonts w:ascii="Times New Roman" w:hAnsi="Times New Roman"/>
          <w:b/>
          <w:kern w:val="28"/>
          <w:lang w:val="fr-FR"/>
        </w:rPr>
        <w:t>Daniel Le Goff, trésorier</w:t>
      </w:r>
      <w:r w:rsidR="0017430D">
        <w:rPr>
          <w:rFonts w:ascii="Times New Roman" w:hAnsi="Times New Roman"/>
          <w:b/>
          <w:kern w:val="28"/>
          <w:lang w:val="fr-FR"/>
        </w:rPr>
        <w:t>)</w:t>
      </w:r>
      <w:r w:rsidR="00BC27C0" w:rsidRPr="00506CAF">
        <w:rPr>
          <w:rFonts w:ascii="Times New Roman" w:hAnsi="Times New Roman"/>
          <w:b/>
          <w:kern w:val="28"/>
          <w:lang w:val="fr-FR"/>
        </w:rPr>
        <w:t>.</w:t>
      </w:r>
    </w:p>
    <w:p w14:paraId="715DE046" w14:textId="3971C01C" w:rsidR="0056614F" w:rsidRDefault="0056614F" w:rsidP="00BC27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lang w:val="fr-FR"/>
        </w:rPr>
      </w:pPr>
    </w:p>
    <w:p w14:paraId="524006D4" w14:textId="77777777" w:rsidR="0056614F" w:rsidRPr="00F673F8" w:rsidRDefault="0056614F" w:rsidP="0056614F">
      <w:pPr>
        <w:pStyle w:val="Sansinterligne"/>
        <w:rPr>
          <w:rFonts w:ascii="Times New Roman" w:hAnsi="Times New Roman"/>
          <w:b/>
          <w:bCs/>
          <w:sz w:val="22"/>
          <w:szCs w:val="22"/>
          <w:lang w:val="fr-FR" w:bidi="ar-SA"/>
        </w:rPr>
      </w:pPr>
      <w:r w:rsidRPr="00F673F8">
        <w:rPr>
          <w:rFonts w:ascii="Times New Roman" w:hAnsi="Times New Roman"/>
          <w:b/>
          <w:bCs/>
        </w:rPr>
        <w:t>Budget réalisé 2022.</w:t>
      </w:r>
    </w:p>
    <w:p w14:paraId="7D52DDC9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</w:p>
    <w:p w14:paraId="6F136200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Pour le fonctionnement « courant », 2022 est semblable aux années précédentes hors Covid (2019 et avant), </w:t>
      </w:r>
    </w:p>
    <w:p w14:paraId="55A38F1D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avec cependant les différences </w:t>
      </w:r>
      <w:proofErr w:type="gramStart"/>
      <w:r w:rsidRPr="00F673F8">
        <w:rPr>
          <w:rFonts w:ascii="Times New Roman" w:hAnsi="Times New Roman"/>
        </w:rPr>
        <w:t>suivantes :</w:t>
      </w:r>
      <w:proofErr w:type="gramEnd"/>
    </w:p>
    <w:p w14:paraId="7EB621C6" w14:textId="77777777" w:rsidR="0056614F" w:rsidRPr="00F673F8" w:rsidRDefault="0056614F" w:rsidP="0056614F">
      <w:pPr>
        <w:pStyle w:val="Sansinterligne"/>
        <w:numPr>
          <w:ilvl w:val="0"/>
          <w:numId w:val="16"/>
        </w:numPr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Stage Gymnastique </w:t>
      </w:r>
      <w:proofErr w:type="gramStart"/>
      <w:r w:rsidRPr="00F673F8">
        <w:rPr>
          <w:rFonts w:ascii="Times New Roman" w:hAnsi="Times New Roman"/>
        </w:rPr>
        <w:t>Holistique :</w:t>
      </w:r>
      <w:proofErr w:type="gramEnd"/>
      <w:r w:rsidRPr="00F673F8">
        <w:rPr>
          <w:rFonts w:ascii="Times New Roman" w:hAnsi="Times New Roman"/>
        </w:rPr>
        <w:t xml:space="preserve"> annulé comme en 2020 et 2021</w:t>
      </w:r>
    </w:p>
    <w:p w14:paraId="2C3AABC2" w14:textId="77777777" w:rsidR="0056614F" w:rsidRPr="00F673F8" w:rsidRDefault="0056614F" w:rsidP="0056614F">
      <w:pPr>
        <w:pStyle w:val="Sansinterligne"/>
        <w:numPr>
          <w:ilvl w:val="0"/>
          <w:numId w:val="16"/>
        </w:numPr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Entretien du </w:t>
      </w:r>
      <w:proofErr w:type="gramStart"/>
      <w:r w:rsidRPr="00F673F8">
        <w:rPr>
          <w:rFonts w:ascii="Times New Roman" w:hAnsi="Times New Roman"/>
        </w:rPr>
        <w:t>piano :</w:t>
      </w:r>
      <w:proofErr w:type="gramEnd"/>
      <w:r w:rsidRPr="00F673F8">
        <w:rPr>
          <w:rFonts w:ascii="Times New Roman" w:hAnsi="Times New Roman"/>
        </w:rPr>
        <w:t xml:space="preserve"> le remplacement de toutes les cordes médium et aigües a été réalisé, le coût étant partagé entre Mr-Mme Le Goff et l’association (1101 € chacun). Le résultat est remarquable.</w:t>
      </w:r>
    </w:p>
    <w:p w14:paraId="61DBEAA5" w14:textId="77777777" w:rsidR="0056614F" w:rsidRPr="00F673F8" w:rsidRDefault="0056614F" w:rsidP="0056614F">
      <w:pPr>
        <w:pStyle w:val="Sansinterligne"/>
        <w:numPr>
          <w:ilvl w:val="0"/>
          <w:numId w:val="16"/>
        </w:numPr>
        <w:rPr>
          <w:rFonts w:ascii="Times New Roman" w:hAnsi="Times New Roman"/>
        </w:rPr>
      </w:pPr>
      <w:proofErr w:type="gramStart"/>
      <w:r w:rsidRPr="00F673F8">
        <w:rPr>
          <w:rFonts w:ascii="Times New Roman" w:hAnsi="Times New Roman"/>
        </w:rPr>
        <w:t>Electricité :</w:t>
      </w:r>
      <w:proofErr w:type="gramEnd"/>
      <w:r w:rsidRPr="00F673F8">
        <w:rPr>
          <w:rFonts w:ascii="Times New Roman" w:hAnsi="Times New Roman"/>
        </w:rPr>
        <w:t xml:space="preserve"> conséquence de la dépense importante pour le piano, il n’a pas été possible de prendre en charge la totalité des factures d’électricité. Le report de 250.88€ sur 2023 a été accepté afin d’équilibrer les comptes.</w:t>
      </w:r>
    </w:p>
    <w:p w14:paraId="4CC5AC7C" w14:textId="77777777" w:rsidR="0056614F" w:rsidRPr="00F673F8" w:rsidRDefault="0056614F" w:rsidP="0056614F">
      <w:pPr>
        <w:pStyle w:val="Sansinterligne"/>
        <w:ind w:left="720"/>
        <w:rPr>
          <w:rFonts w:ascii="Times New Roman" w:hAnsi="Times New Roman"/>
        </w:rPr>
      </w:pPr>
    </w:p>
    <w:p w14:paraId="5676E424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  <w:u w:val="single"/>
        </w:rPr>
        <w:t xml:space="preserve">Nouvelle présentation des </w:t>
      </w:r>
      <w:proofErr w:type="gramStart"/>
      <w:r w:rsidRPr="00F673F8">
        <w:rPr>
          <w:rFonts w:ascii="Times New Roman" w:hAnsi="Times New Roman"/>
          <w:u w:val="single"/>
        </w:rPr>
        <w:t>budgets :</w:t>
      </w:r>
      <w:proofErr w:type="gramEnd"/>
      <w:r w:rsidRPr="00F673F8">
        <w:rPr>
          <w:rFonts w:ascii="Times New Roman" w:hAnsi="Times New Roman"/>
        </w:rPr>
        <w:t xml:space="preserve"> la présentation proposée par Uracen, compatible avec la demande de subvention nationale FDVA demandée pour l’année 2023 en février, a été retenue dès maintenant pour 2022.</w:t>
      </w:r>
    </w:p>
    <w:p w14:paraId="2A1B23C7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Ainsi apparaissent les dépenses concernant le « Fonctionnement » (location, électricité) et les « Activités de formation », équilibrées avec des « Ressources » se partageant entre « Subventions » et « Participation </w:t>
      </w:r>
      <w:r w:rsidRPr="00F673F8">
        <w:rPr>
          <w:rFonts w:ascii="Times New Roman" w:hAnsi="Times New Roman"/>
        </w:rPr>
        <w:lastRenderedPageBreak/>
        <w:t>des membres actifs ». Cette dernière sera la variable d’ajustement pour l’équilibre des comptes à partir de 2023.</w:t>
      </w:r>
    </w:p>
    <w:p w14:paraId="6E3855F1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</w:p>
    <w:p w14:paraId="0245F7CA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>Apparaissent ainsi les diverses subventions possibles qui seront demandées à partir de 2023. Pour 2022, nous retrouvons évidemment la seule subvention de la municipalité de Goincourt (habituelle).</w:t>
      </w:r>
    </w:p>
    <w:p w14:paraId="513FAFF6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</w:p>
    <w:p w14:paraId="134E5753" w14:textId="6C9C1B50" w:rsidR="0056614F" w:rsidRPr="00FE2A7F" w:rsidRDefault="0056614F" w:rsidP="00FE2A7F">
      <w:pPr>
        <w:rPr>
          <w:rFonts w:ascii="Times New Roman" w:hAnsi="Times New Roman"/>
          <w:b/>
          <w:bCs/>
          <w:szCs w:val="32"/>
        </w:rPr>
      </w:pPr>
      <w:r w:rsidRPr="00F673F8">
        <w:rPr>
          <w:rFonts w:ascii="Times New Roman" w:hAnsi="Times New Roman"/>
          <w:b/>
          <w:bCs/>
        </w:rPr>
        <w:t>Budget Prévisionnel 2023.</w:t>
      </w:r>
    </w:p>
    <w:p w14:paraId="3F78C54C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</w:p>
    <w:p w14:paraId="1735CCA7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Augmenter nos </w:t>
      </w:r>
      <w:proofErr w:type="gramStart"/>
      <w:r w:rsidRPr="00F673F8">
        <w:rPr>
          <w:rFonts w:ascii="Times New Roman" w:hAnsi="Times New Roman"/>
        </w:rPr>
        <w:t>ressources :</w:t>
      </w:r>
      <w:proofErr w:type="gramEnd"/>
      <w:r w:rsidRPr="00F673F8">
        <w:rPr>
          <w:rFonts w:ascii="Times New Roman" w:hAnsi="Times New Roman"/>
        </w:rPr>
        <w:t xml:space="preserve"> avec le report de 250.88 € de 2022 sur 2023, et le coût accru de l’électricité en 2023,</w:t>
      </w:r>
    </w:p>
    <w:p w14:paraId="05F8E68F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le budget aboutit à un déficit d’environ 400€. Il nous faut donc accroître le poste « Ressources ». Plusieurs choix sont </w:t>
      </w:r>
      <w:proofErr w:type="gramStart"/>
      <w:r w:rsidRPr="00F673F8">
        <w:rPr>
          <w:rFonts w:ascii="Times New Roman" w:hAnsi="Times New Roman"/>
        </w:rPr>
        <w:t>possibles :</w:t>
      </w:r>
      <w:proofErr w:type="gramEnd"/>
    </w:p>
    <w:p w14:paraId="38B19ECB" w14:textId="77777777" w:rsidR="0056614F" w:rsidRPr="00F673F8" w:rsidRDefault="0056614F" w:rsidP="0056614F">
      <w:pPr>
        <w:pStyle w:val="Sansinterligne"/>
        <w:numPr>
          <w:ilvl w:val="0"/>
          <w:numId w:val="16"/>
        </w:numPr>
        <w:rPr>
          <w:rFonts w:ascii="Times New Roman" w:hAnsi="Times New Roman"/>
        </w:rPr>
      </w:pPr>
      <w:r w:rsidRPr="00F673F8">
        <w:rPr>
          <w:rFonts w:ascii="Times New Roman" w:hAnsi="Times New Roman"/>
        </w:rPr>
        <w:t>organiser une manifestation bénéficiaire</w:t>
      </w:r>
    </w:p>
    <w:p w14:paraId="112596FC" w14:textId="77777777" w:rsidR="0056614F" w:rsidRPr="00F673F8" w:rsidRDefault="0056614F" w:rsidP="0056614F">
      <w:pPr>
        <w:pStyle w:val="Sansinterligne"/>
        <w:numPr>
          <w:ilvl w:val="0"/>
          <w:numId w:val="16"/>
        </w:numPr>
        <w:rPr>
          <w:rFonts w:ascii="Times New Roman" w:hAnsi="Times New Roman"/>
        </w:rPr>
      </w:pPr>
      <w:r w:rsidRPr="00F673F8">
        <w:rPr>
          <w:rFonts w:ascii="Times New Roman" w:hAnsi="Times New Roman"/>
        </w:rPr>
        <w:t>augmenter les cotisations</w:t>
      </w:r>
    </w:p>
    <w:p w14:paraId="6A1DEEBA" w14:textId="77777777" w:rsidR="0056614F" w:rsidRPr="00F673F8" w:rsidRDefault="0056614F" w:rsidP="0056614F">
      <w:pPr>
        <w:pStyle w:val="Sansinterligne"/>
        <w:numPr>
          <w:ilvl w:val="0"/>
          <w:numId w:val="16"/>
        </w:numPr>
        <w:rPr>
          <w:rFonts w:ascii="Times New Roman" w:hAnsi="Times New Roman"/>
        </w:rPr>
      </w:pPr>
      <w:r w:rsidRPr="00F673F8">
        <w:rPr>
          <w:rFonts w:ascii="Times New Roman" w:hAnsi="Times New Roman"/>
        </w:rPr>
        <w:t>obtenir des subventions</w:t>
      </w:r>
    </w:p>
    <w:p w14:paraId="195C43B8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</w:p>
    <w:p w14:paraId="039E9DC6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Avant la tenue de l’assemblée générale, nous avons décidé de nous lancer dans la recherche de subventions auprès des divers organismes qui proposent ces </w:t>
      </w:r>
      <w:proofErr w:type="gramStart"/>
      <w:r w:rsidRPr="00F673F8">
        <w:rPr>
          <w:rFonts w:ascii="Times New Roman" w:hAnsi="Times New Roman"/>
        </w:rPr>
        <w:t>aides</w:t>
      </w:r>
      <w:proofErr w:type="gramEnd"/>
      <w:r w:rsidRPr="00F673F8">
        <w:rPr>
          <w:rFonts w:ascii="Times New Roman" w:hAnsi="Times New Roman"/>
        </w:rPr>
        <w:t xml:space="preserve"> aux associations. Le résultat sera au bout de l’effort…</w:t>
      </w:r>
    </w:p>
    <w:p w14:paraId="771763AF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>Ainsi la présentation du budget prend une autre forme (voir plus haut).</w:t>
      </w:r>
    </w:p>
    <w:p w14:paraId="57581799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</w:p>
    <w:p w14:paraId="698E3F7E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Subventions demandées ou à demander en </w:t>
      </w:r>
      <w:proofErr w:type="gramStart"/>
      <w:r w:rsidRPr="00F673F8">
        <w:rPr>
          <w:rFonts w:ascii="Times New Roman" w:hAnsi="Times New Roman"/>
        </w:rPr>
        <w:t>2023 :</w:t>
      </w:r>
      <w:proofErr w:type="gramEnd"/>
      <w:r w:rsidRPr="00F673F8">
        <w:rPr>
          <w:rFonts w:ascii="Times New Roman" w:hAnsi="Times New Roman"/>
        </w:rPr>
        <w:t xml:space="preserve"> </w:t>
      </w:r>
    </w:p>
    <w:p w14:paraId="1126A8BB" w14:textId="77777777" w:rsidR="0056614F" w:rsidRPr="00F673F8" w:rsidRDefault="0056614F" w:rsidP="0056614F">
      <w:pPr>
        <w:pStyle w:val="Sansinterligne"/>
        <w:numPr>
          <w:ilvl w:val="0"/>
          <w:numId w:val="16"/>
        </w:numPr>
        <w:rPr>
          <w:rFonts w:ascii="Times New Roman" w:hAnsi="Times New Roman"/>
        </w:rPr>
      </w:pPr>
      <w:proofErr w:type="gramStart"/>
      <w:r w:rsidRPr="00F673F8">
        <w:rPr>
          <w:rFonts w:ascii="Times New Roman" w:hAnsi="Times New Roman"/>
        </w:rPr>
        <w:t>Goincourt :</w:t>
      </w:r>
      <w:proofErr w:type="gramEnd"/>
      <w:r w:rsidRPr="00F673F8">
        <w:rPr>
          <w:rFonts w:ascii="Times New Roman" w:hAnsi="Times New Roman"/>
        </w:rPr>
        <w:t xml:space="preserve"> notre subvention habituelle a été demandée fin mars dans les délais (400 €) pour 2023</w:t>
      </w:r>
    </w:p>
    <w:p w14:paraId="1323CD40" w14:textId="77777777" w:rsidR="0056614F" w:rsidRPr="00F673F8" w:rsidRDefault="0056614F" w:rsidP="0056614F">
      <w:pPr>
        <w:pStyle w:val="Sansinterligne"/>
        <w:numPr>
          <w:ilvl w:val="0"/>
          <w:numId w:val="16"/>
        </w:numPr>
        <w:rPr>
          <w:rFonts w:ascii="Times New Roman" w:hAnsi="Times New Roman"/>
        </w:rPr>
      </w:pPr>
      <w:proofErr w:type="gramStart"/>
      <w:r w:rsidRPr="00F673F8">
        <w:rPr>
          <w:rFonts w:ascii="Times New Roman" w:hAnsi="Times New Roman"/>
        </w:rPr>
        <w:t>FDVA :</w:t>
      </w:r>
      <w:proofErr w:type="gramEnd"/>
      <w:r w:rsidRPr="00F673F8">
        <w:rPr>
          <w:rFonts w:ascii="Times New Roman" w:hAnsi="Times New Roman"/>
        </w:rPr>
        <w:t xml:space="preserve"> il s’agit d’une subvention nationale pour le </w:t>
      </w:r>
      <w:r w:rsidRPr="00F673F8">
        <w:rPr>
          <w:rFonts w:ascii="Times New Roman" w:hAnsi="Times New Roman"/>
          <w:b/>
          <w:bCs/>
        </w:rPr>
        <w:t>D</w:t>
      </w:r>
      <w:r w:rsidRPr="00F673F8">
        <w:rPr>
          <w:rFonts w:ascii="Times New Roman" w:hAnsi="Times New Roman"/>
        </w:rPr>
        <w:t xml:space="preserve">éveloppement de la </w:t>
      </w:r>
      <w:r w:rsidRPr="00F673F8">
        <w:rPr>
          <w:rFonts w:ascii="Times New Roman" w:hAnsi="Times New Roman"/>
          <w:b/>
          <w:bCs/>
        </w:rPr>
        <w:t>V</w:t>
      </w:r>
      <w:r w:rsidRPr="00F673F8">
        <w:rPr>
          <w:rFonts w:ascii="Times New Roman" w:hAnsi="Times New Roman"/>
        </w:rPr>
        <w:t xml:space="preserve">ie </w:t>
      </w:r>
      <w:r w:rsidRPr="00F673F8">
        <w:rPr>
          <w:rFonts w:ascii="Times New Roman" w:hAnsi="Times New Roman"/>
          <w:b/>
          <w:bCs/>
        </w:rPr>
        <w:t>A</w:t>
      </w:r>
      <w:r w:rsidRPr="00F673F8">
        <w:rPr>
          <w:rFonts w:ascii="Times New Roman" w:hAnsi="Times New Roman"/>
        </w:rPr>
        <w:t>ssociative, qui a été demandée en février, dans les délais, pour 2023. La demande de 3000 € est également faite d’emblée pour trois années.</w:t>
      </w:r>
    </w:p>
    <w:p w14:paraId="5F85D662" w14:textId="77777777" w:rsidR="0056614F" w:rsidRPr="00F673F8" w:rsidRDefault="0056614F" w:rsidP="0056614F">
      <w:pPr>
        <w:pStyle w:val="Sansinterligne"/>
        <w:numPr>
          <w:ilvl w:val="0"/>
          <w:numId w:val="16"/>
        </w:numPr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Autres </w:t>
      </w:r>
      <w:proofErr w:type="gramStart"/>
      <w:r w:rsidRPr="00F673F8">
        <w:rPr>
          <w:rFonts w:ascii="Times New Roman" w:hAnsi="Times New Roman"/>
        </w:rPr>
        <w:t>subventions :</w:t>
      </w:r>
      <w:proofErr w:type="gramEnd"/>
      <w:r w:rsidRPr="00F673F8">
        <w:rPr>
          <w:rFonts w:ascii="Times New Roman" w:hAnsi="Times New Roman"/>
        </w:rPr>
        <w:t xml:space="preserve"> seront à faire courant 2023 pour attribution (hélas) en 2024.</w:t>
      </w:r>
    </w:p>
    <w:p w14:paraId="2C7E480B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</w:p>
    <w:p w14:paraId="039E8AB1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 xml:space="preserve">Les activités prévues en 2023 sont cette fois très semblables à ces années citées plus haut, avec une activité </w:t>
      </w:r>
      <w:proofErr w:type="gramStart"/>
      <w:r w:rsidRPr="00F673F8">
        <w:rPr>
          <w:rFonts w:ascii="Times New Roman" w:hAnsi="Times New Roman"/>
        </w:rPr>
        <w:t>supplémentaire :</w:t>
      </w:r>
      <w:proofErr w:type="gramEnd"/>
      <w:r w:rsidRPr="00F673F8">
        <w:rPr>
          <w:rFonts w:ascii="Times New Roman" w:hAnsi="Times New Roman"/>
        </w:rPr>
        <w:t xml:space="preserve"> « La Croisée des Rythmes », issue de la pratique O’Passo.</w:t>
      </w:r>
    </w:p>
    <w:p w14:paraId="743B60B8" w14:textId="38CE9F36" w:rsidR="0056614F" w:rsidRDefault="0056614F" w:rsidP="0056614F">
      <w:pPr>
        <w:pStyle w:val="Sansinterligne"/>
        <w:rPr>
          <w:rFonts w:ascii="Times New Roman" w:hAnsi="Times New Roman"/>
        </w:rPr>
      </w:pPr>
      <w:r w:rsidRPr="00F673F8">
        <w:rPr>
          <w:rFonts w:ascii="Times New Roman" w:hAnsi="Times New Roman"/>
        </w:rPr>
        <w:t>Cette activité, ainsi que celles intitulée « Formation en Souffle-Voix/Chant » et « Formation en Gymnastique Holistique », apparaissent en « Dépenses » avec l’équilibre en « Recettes » entre « Subvention » et « Participation ».</w:t>
      </w:r>
    </w:p>
    <w:p w14:paraId="69BEA3E5" w14:textId="51A27AC2" w:rsidR="00F673F8" w:rsidRDefault="00F673F8" w:rsidP="0056614F">
      <w:pPr>
        <w:pStyle w:val="Sansinterligne"/>
        <w:rPr>
          <w:rFonts w:ascii="Times New Roman" w:hAnsi="Times New Roman"/>
        </w:rPr>
      </w:pPr>
    </w:p>
    <w:p w14:paraId="614C33E6" w14:textId="6BB6BFE1" w:rsidR="00F673F8" w:rsidRPr="0033772F" w:rsidRDefault="00F673F8" w:rsidP="0056614F">
      <w:pPr>
        <w:pStyle w:val="Sansinterligne"/>
        <w:rPr>
          <w:rFonts w:ascii="Times New Roman" w:hAnsi="Times New Roman"/>
          <w:b/>
          <w:bCs/>
        </w:rPr>
      </w:pPr>
      <w:r w:rsidRPr="0033772F">
        <w:rPr>
          <w:rFonts w:ascii="Times New Roman" w:hAnsi="Times New Roman"/>
          <w:b/>
          <w:bCs/>
        </w:rPr>
        <w:t>Le rapport financier est approuvé à l’unanimité.</w:t>
      </w:r>
    </w:p>
    <w:p w14:paraId="24FA6A6E" w14:textId="77777777" w:rsidR="0056614F" w:rsidRPr="00F673F8" w:rsidRDefault="0056614F" w:rsidP="0056614F">
      <w:pPr>
        <w:pStyle w:val="Sansinterligne"/>
        <w:rPr>
          <w:rFonts w:ascii="Times New Roman" w:hAnsi="Times New Roman"/>
        </w:rPr>
      </w:pPr>
    </w:p>
    <w:p w14:paraId="5BE3D48D" w14:textId="77777777" w:rsidR="0056614F" w:rsidRPr="00F673F8" w:rsidRDefault="0056614F" w:rsidP="00BC27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lang w:val="fr-FR"/>
        </w:rPr>
      </w:pPr>
    </w:p>
    <w:p w14:paraId="37D61F2E" w14:textId="77777777" w:rsidR="00C64B95" w:rsidRDefault="00C64B95" w:rsidP="00506CAF">
      <w:pPr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670BB955" w14:textId="4EFCE8EB" w:rsidR="00295DEA" w:rsidRPr="00295DEA" w:rsidRDefault="00295DEA" w:rsidP="00295D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lang w:val="fr-FR"/>
        </w:rPr>
      </w:pPr>
      <w:r w:rsidRPr="00342E6B">
        <w:rPr>
          <w:rFonts w:ascii="Times New Roman" w:hAnsi="Times New Roman"/>
          <w:b/>
          <w:kern w:val="28"/>
          <w:lang w:val="fr-FR"/>
        </w:rPr>
        <w:t>3)</w:t>
      </w:r>
      <w:r>
        <w:rPr>
          <w:rFonts w:ascii="Times New Roman" w:hAnsi="Times New Roman"/>
          <w:bCs/>
          <w:kern w:val="28"/>
          <w:lang w:val="fr-FR"/>
        </w:rPr>
        <w:t xml:space="preserve"> </w:t>
      </w:r>
      <w:r w:rsidRPr="009A3FA2">
        <w:rPr>
          <w:rFonts w:ascii="Times New Roman" w:hAnsi="Times New Roman"/>
          <w:b/>
          <w:bCs/>
          <w:kern w:val="28"/>
          <w:u w:val="single"/>
          <w:lang w:val="fr-FR"/>
        </w:rPr>
        <w:t>RENOUVELLEMENT DU BUREAU</w:t>
      </w:r>
    </w:p>
    <w:p w14:paraId="47D1EA97" w14:textId="77777777" w:rsidR="00295DEA" w:rsidRPr="009A3FA2" w:rsidRDefault="00295DEA" w:rsidP="00295D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5B216E3B" w14:textId="77777777" w:rsidR="00295DEA" w:rsidRPr="009A3FA2" w:rsidRDefault="00295DEA" w:rsidP="00295D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lang w:val="fr-FR"/>
        </w:rPr>
      </w:pPr>
      <w:r w:rsidRPr="009A3FA2">
        <w:rPr>
          <w:rFonts w:ascii="Times New Roman" w:hAnsi="Times New Roman"/>
          <w:b/>
          <w:kern w:val="28"/>
          <w:lang w:val="fr-FR"/>
        </w:rPr>
        <w:t>Bureau actuel :</w:t>
      </w:r>
    </w:p>
    <w:p w14:paraId="2C8EC34C" w14:textId="08FF97FD" w:rsidR="00295DEA" w:rsidRPr="009A3FA2" w:rsidRDefault="00295DEA" w:rsidP="00295DEA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/>
          <w:kern w:val="28"/>
          <w:lang w:val="fr-FR"/>
        </w:rPr>
      </w:pPr>
      <w:r w:rsidRPr="009A3FA2">
        <w:rPr>
          <w:rFonts w:ascii="Times New Roman" w:hAnsi="Times New Roman"/>
          <w:kern w:val="28"/>
          <w:lang w:val="fr-FR"/>
        </w:rPr>
        <w:t xml:space="preserve">Trésorier :  Daniel Le Goff  </w:t>
      </w:r>
    </w:p>
    <w:p w14:paraId="7BE709BB" w14:textId="50766BCC" w:rsidR="00295DEA" w:rsidRPr="009A3FA2" w:rsidRDefault="00295DEA" w:rsidP="00295DEA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/>
          <w:kern w:val="28"/>
          <w:lang w:val="fr-FR"/>
        </w:rPr>
      </w:pPr>
      <w:r w:rsidRPr="009A3FA2">
        <w:rPr>
          <w:rFonts w:ascii="Times New Roman" w:hAnsi="Times New Roman"/>
          <w:kern w:val="28"/>
          <w:lang w:val="fr-FR"/>
        </w:rPr>
        <w:t>Présidente : Ann Jacoby</w:t>
      </w:r>
    </w:p>
    <w:p w14:paraId="696D43F1" w14:textId="216C7C48" w:rsidR="00295DEA" w:rsidRDefault="00295DEA" w:rsidP="00295DEA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/>
          <w:kern w:val="28"/>
          <w:lang w:val="fr-FR"/>
        </w:rPr>
      </w:pPr>
      <w:r w:rsidRPr="009A3FA2">
        <w:rPr>
          <w:rFonts w:ascii="Times New Roman" w:hAnsi="Times New Roman"/>
          <w:kern w:val="28"/>
          <w:lang w:val="fr-FR"/>
        </w:rPr>
        <w:t>Secrétaire : Catherine Mura</w:t>
      </w:r>
    </w:p>
    <w:p w14:paraId="59E88F40" w14:textId="77777777" w:rsidR="00034BCF" w:rsidRPr="009A3FA2" w:rsidRDefault="00034BCF" w:rsidP="00295DEA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/>
          <w:kern w:val="28"/>
          <w:lang w:val="fr-FR"/>
        </w:rPr>
      </w:pPr>
    </w:p>
    <w:p w14:paraId="30D58CB9" w14:textId="42C7F1F7" w:rsidR="00295DEA" w:rsidRPr="00FE2A7F" w:rsidRDefault="00034BCF" w:rsidP="00295D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lang w:val="fr-FR"/>
        </w:rPr>
      </w:pPr>
      <w:r w:rsidRPr="00FE2A7F">
        <w:rPr>
          <w:rFonts w:ascii="Times New Roman" w:hAnsi="Times New Roman"/>
          <w:b/>
          <w:bCs/>
          <w:kern w:val="28"/>
          <w:lang w:val="fr-FR"/>
        </w:rPr>
        <w:t>Renouvelé à l’unanimité.</w:t>
      </w:r>
    </w:p>
    <w:p w14:paraId="1D556A10" w14:textId="77777777" w:rsidR="00342E6B" w:rsidRDefault="00342E6B" w:rsidP="00D942C7">
      <w:pPr>
        <w:rPr>
          <w:rFonts w:ascii="Times New Roman" w:hAnsi="Times New Roman"/>
          <w:bCs/>
          <w:kern w:val="28"/>
          <w:lang w:val="fr-FR"/>
        </w:rPr>
      </w:pPr>
    </w:p>
    <w:p w14:paraId="70A51A9D" w14:textId="77777777" w:rsidR="007368A1" w:rsidRDefault="007368A1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08FAF3EC" w14:textId="1AD864EE" w:rsidR="00096789" w:rsidRDefault="00034BCF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u w:val="single"/>
          <w:lang w:val="fr-FR"/>
        </w:rPr>
      </w:pPr>
      <w:r>
        <w:rPr>
          <w:rFonts w:ascii="Times New Roman" w:hAnsi="Times New Roman"/>
          <w:kern w:val="28"/>
          <w:lang w:val="fr-FR"/>
        </w:rPr>
        <w:t>4</w:t>
      </w:r>
      <w:r w:rsidR="007368A1">
        <w:rPr>
          <w:rFonts w:ascii="Times New Roman" w:hAnsi="Times New Roman"/>
          <w:kern w:val="28"/>
          <w:lang w:val="fr-FR"/>
        </w:rPr>
        <w:t xml:space="preserve">) </w:t>
      </w:r>
      <w:r w:rsidR="007368A1">
        <w:rPr>
          <w:rFonts w:ascii="Times New Roman" w:hAnsi="Times New Roman"/>
          <w:b/>
          <w:kern w:val="28"/>
          <w:u w:val="single"/>
          <w:lang w:val="fr-FR"/>
        </w:rPr>
        <w:t>DIVERSES</w:t>
      </w:r>
      <w:r w:rsidR="00040D96" w:rsidRPr="009A3FA2">
        <w:rPr>
          <w:rFonts w:ascii="Times New Roman" w:hAnsi="Times New Roman"/>
          <w:b/>
          <w:kern w:val="28"/>
          <w:u w:val="single"/>
          <w:lang w:val="fr-FR"/>
        </w:rPr>
        <w:t xml:space="preserve"> </w:t>
      </w:r>
    </w:p>
    <w:p w14:paraId="0100B2B1" w14:textId="454A65C7" w:rsidR="00114B45" w:rsidRDefault="00114B45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u w:val="single"/>
          <w:lang w:val="fr-FR"/>
        </w:rPr>
      </w:pPr>
      <w:r>
        <w:rPr>
          <w:rFonts w:ascii="Times New Roman" w:hAnsi="Times New Roman"/>
          <w:b/>
          <w:kern w:val="28"/>
          <w:u w:val="single"/>
          <w:lang w:val="fr-FR"/>
        </w:rPr>
        <w:t xml:space="preserve"> </w:t>
      </w:r>
    </w:p>
    <w:p w14:paraId="522F4D52" w14:textId="0AD2C433" w:rsidR="00114B45" w:rsidRPr="00114B45" w:rsidRDefault="00513823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lang w:val="fr-FR"/>
        </w:rPr>
      </w:pPr>
      <w:r>
        <w:rPr>
          <w:rFonts w:ascii="Times New Roman" w:hAnsi="Times New Roman"/>
          <w:bCs/>
          <w:kern w:val="28"/>
          <w:lang w:val="fr-FR"/>
        </w:rPr>
        <w:t xml:space="preserve">- </w:t>
      </w:r>
      <w:r w:rsidR="00114B45" w:rsidRPr="00114B45">
        <w:rPr>
          <w:rFonts w:ascii="Times New Roman" w:hAnsi="Times New Roman"/>
          <w:bCs/>
          <w:kern w:val="28"/>
          <w:lang w:val="fr-FR"/>
        </w:rPr>
        <w:t>Montant de la cotisation 2023</w:t>
      </w:r>
      <w:r w:rsidR="00114B45">
        <w:rPr>
          <w:rFonts w:ascii="Times New Roman" w:hAnsi="Times New Roman"/>
          <w:bCs/>
          <w:kern w:val="28"/>
          <w:lang w:val="fr-FR"/>
        </w:rPr>
        <w:t> : maintenue à 25 euros (minimum</w:t>
      </w:r>
      <w:r>
        <w:rPr>
          <w:rFonts w:ascii="Times New Roman" w:hAnsi="Times New Roman"/>
          <w:bCs/>
          <w:kern w:val="28"/>
          <w:lang w:val="fr-FR"/>
        </w:rPr>
        <w:t>…</w:t>
      </w:r>
      <w:r w:rsidR="00114B45">
        <w:rPr>
          <w:rFonts w:ascii="Times New Roman" w:hAnsi="Times New Roman"/>
          <w:bCs/>
          <w:kern w:val="28"/>
          <w:lang w:val="fr-FR"/>
        </w:rPr>
        <w:t>)</w:t>
      </w:r>
    </w:p>
    <w:p w14:paraId="5140A8B3" w14:textId="4B76D965" w:rsidR="008B208C" w:rsidRDefault="00923105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  <w:r w:rsidRPr="009A3FA2">
        <w:rPr>
          <w:rFonts w:ascii="Times New Roman" w:hAnsi="Times New Roman"/>
          <w:kern w:val="28"/>
          <w:lang w:val="fr-FR"/>
        </w:rPr>
        <w:t xml:space="preserve"> </w:t>
      </w:r>
    </w:p>
    <w:p w14:paraId="297ECCA9" w14:textId="3965C82F" w:rsidR="00114B45" w:rsidRDefault="00513823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  <w:r>
        <w:rPr>
          <w:rFonts w:ascii="Times New Roman" w:hAnsi="Times New Roman"/>
          <w:kern w:val="28"/>
          <w:lang w:val="fr-FR"/>
        </w:rPr>
        <w:t xml:space="preserve">- </w:t>
      </w:r>
      <w:r w:rsidR="0099535E">
        <w:rPr>
          <w:rFonts w:ascii="Times New Roman" w:hAnsi="Times New Roman"/>
          <w:kern w:val="28"/>
          <w:lang w:val="fr-FR"/>
        </w:rPr>
        <w:t xml:space="preserve">C.A. ou pas ? </w:t>
      </w:r>
      <w:r w:rsidR="00114B45">
        <w:rPr>
          <w:rFonts w:ascii="Times New Roman" w:hAnsi="Times New Roman"/>
          <w:kern w:val="28"/>
          <w:lang w:val="fr-FR"/>
        </w:rPr>
        <w:t>Faire appel aux « personnes de ressources » quand nous en avons besoin. La Pépinière sert souvent comme C.A. de l’association.</w:t>
      </w:r>
      <w:r w:rsidR="00FE2A7F">
        <w:rPr>
          <w:rFonts w:ascii="Times New Roman" w:hAnsi="Times New Roman"/>
          <w:kern w:val="28"/>
          <w:lang w:val="fr-FR"/>
        </w:rPr>
        <w:t xml:space="preserve"> Dominique propose de « r</w:t>
      </w:r>
      <w:r w:rsidR="0019717E">
        <w:rPr>
          <w:rFonts w:ascii="Times New Roman" w:hAnsi="Times New Roman"/>
          <w:kern w:val="28"/>
          <w:lang w:val="fr-FR"/>
        </w:rPr>
        <w:t>afraîchir » et de mettre à jour le site de l’Accord Vocal.</w:t>
      </w:r>
    </w:p>
    <w:p w14:paraId="4AE6CF98" w14:textId="13B6D4BC" w:rsidR="00114B45" w:rsidRDefault="00114B45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680BF3F4" w14:textId="04DE6FD1" w:rsidR="00114B45" w:rsidRDefault="00513823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  <w:r>
        <w:rPr>
          <w:rFonts w:ascii="Times New Roman" w:hAnsi="Times New Roman"/>
          <w:kern w:val="28"/>
          <w:lang w:val="fr-FR"/>
        </w:rPr>
        <w:t xml:space="preserve">- </w:t>
      </w:r>
      <w:r w:rsidR="00114B45">
        <w:rPr>
          <w:rFonts w:ascii="Times New Roman" w:hAnsi="Times New Roman"/>
          <w:kern w:val="28"/>
          <w:lang w:val="fr-FR"/>
        </w:rPr>
        <w:t>Relier les annonces des stages</w:t>
      </w:r>
      <w:r w:rsidR="0019717E">
        <w:rPr>
          <w:rFonts w:ascii="Times New Roman" w:hAnsi="Times New Roman"/>
          <w:kern w:val="28"/>
          <w:lang w:val="fr-FR"/>
        </w:rPr>
        <w:t xml:space="preserve"> et d’autres activités</w:t>
      </w:r>
      <w:r w:rsidR="00114B45">
        <w:rPr>
          <w:rFonts w:ascii="Times New Roman" w:hAnsi="Times New Roman"/>
          <w:kern w:val="28"/>
          <w:lang w:val="fr-FR"/>
        </w:rPr>
        <w:t xml:space="preserve"> entre Réa’Corps (Gymnastique Holistique) et l’Accord Vocal.</w:t>
      </w:r>
      <w:r w:rsidR="00FE2A7F">
        <w:rPr>
          <w:rFonts w:ascii="Times New Roman" w:hAnsi="Times New Roman"/>
          <w:kern w:val="28"/>
          <w:lang w:val="fr-FR"/>
        </w:rPr>
        <w:t xml:space="preserve"> Pour information,</w:t>
      </w:r>
      <w:r w:rsidR="00577EBA">
        <w:rPr>
          <w:rFonts w:ascii="Times New Roman" w:hAnsi="Times New Roman"/>
          <w:kern w:val="28"/>
          <w:lang w:val="fr-FR"/>
        </w:rPr>
        <w:t xml:space="preserve"> en plus des stages </w:t>
      </w:r>
      <w:r w:rsidR="008720A5">
        <w:rPr>
          <w:rFonts w:ascii="Times New Roman" w:hAnsi="Times New Roman"/>
          <w:kern w:val="28"/>
          <w:lang w:val="fr-FR"/>
        </w:rPr>
        <w:t>en résidence près de Chaumont en Vexin, il</w:t>
      </w:r>
      <w:r w:rsidR="00FE2A7F">
        <w:rPr>
          <w:rFonts w:ascii="Times New Roman" w:hAnsi="Times New Roman"/>
          <w:kern w:val="28"/>
          <w:lang w:val="fr-FR"/>
        </w:rPr>
        <w:t xml:space="preserve"> y a 2 stages de GH à Beauvais le 14 mai et 11 juin de 9h30 à 12h30</w:t>
      </w:r>
      <w:r w:rsidR="0019717E">
        <w:rPr>
          <w:rFonts w:ascii="Times New Roman" w:hAnsi="Times New Roman"/>
          <w:kern w:val="28"/>
          <w:lang w:val="fr-FR"/>
        </w:rPr>
        <w:t>.</w:t>
      </w:r>
      <w:r w:rsidR="00FE2A7F">
        <w:rPr>
          <w:rFonts w:ascii="Times New Roman" w:hAnsi="Times New Roman"/>
          <w:kern w:val="28"/>
          <w:lang w:val="fr-FR"/>
        </w:rPr>
        <w:t xml:space="preserve"> 30€ pour les adhérents de Réa’Corps, et 60€ pour les non-adhérents</w:t>
      </w:r>
      <w:r w:rsidR="0019717E">
        <w:rPr>
          <w:rFonts w:ascii="Times New Roman" w:hAnsi="Times New Roman"/>
          <w:kern w:val="28"/>
          <w:lang w:val="fr-FR"/>
        </w:rPr>
        <w:t xml:space="preserve"> (30€ + adhésion) Il y a aussi la possibilité des cours par visioconférence. </w:t>
      </w:r>
    </w:p>
    <w:p w14:paraId="057CE560" w14:textId="23785271" w:rsidR="0019717E" w:rsidRDefault="0019717E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295D8700" w14:textId="77777777" w:rsidR="0019717E" w:rsidRDefault="0019717E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14817C4D" w14:textId="77777777" w:rsidR="0019717E" w:rsidRDefault="0019717E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</w:p>
    <w:p w14:paraId="59FF863A" w14:textId="0410D329" w:rsidR="0019717E" w:rsidRPr="008B208C" w:rsidRDefault="0019717E" w:rsidP="00FD2D9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val="fr-FR"/>
        </w:rPr>
      </w:pPr>
      <w:r>
        <w:rPr>
          <w:rFonts w:ascii="Times New Roman" w:hAnsi="Times New Roman"/>
          <w:kern w:val="28"/>
          <w:lang w:val="fr-FR"/>
        </w:rPr>
        <w:t>Fin de l’Assemblée Générale à 14h45.</w:t>
      </w:r>
    </w:p>
    <w:sectPr w:rsidR="0019717E" w:rsidRPr="008B208C" w:rsidSect="00AD7417">
      <w:pgSz w:w="12240" w:h="15840"/>
      <w:pgMar w:top="360" w:right="540" w:bottom="18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2D9"/>
    <w:multiLevelType w:val="hybridMultilevel"/>
    <w:tmpl w:val="B9A45F78"/>
    <w:lvl w:ilvl="0" w:tplc="C27C8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DBE"/>
    <w:multiLevelType w:val="hybridMultilevel"/>
    <w:tmpl w:val="958C9E74"/>
    <w:lvl w:ilvl="0" w:tplc="81369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A43"/>
    <w:multiLevelType w:val="hybridMultilevel"/>
    <w:tmpl w:val="7E1680B0"/>
    <w:lvl w:ilvl="0" w:tplc="202CAA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6C09"/>
    <w:multiLevelType w:val="hybridMultilevel"/>
    <w:tmpl w:val="676C3BEE"/>
    <w:lvl w:ilvl="0" w:tplc="1A6E4B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99D"/>
    <w:multiLevelType w:val="hybridMultilevel"/>
    <w:tmpl w:val="234A3480"/>
    <w:lvl w:ilvl="0" w:tplc="26422BA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E21"/>
    <w:multiLevelType w:val="hybridMultilevel"/>
    <w:tmpl w:val="0BD8B452"/>
    <w:lvl w:ilvl="0" w:tplc="E5FEEFE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0FC8"/>
    <w:multiLevelType w:val="hybridMultilevel"/>
    <w:tmpl w:val="8042DD02"/>
    <w:lvl w:ilvl="0" w:tplc="DD60599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omic Sans MS" w:hint="default"/>
        <w:color w:val="auto"/>
        <w:u w:val="singl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ED113D"/>
    <w:multiLevelType w:val="hybridMultilevel"/>
    <w:tmpl w:val="6EFAFF76"/>
    <w:lvl w:ilvl="0" w:tplc="35265F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29D9"/>
    <w:multiLevelType w:val="hybridMultilevel"/>
    <w:tmpl w:val="1DBE71B6"/>
    <w:lvl w:ilvl="0" w:tplc="FF144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26D0"/>
    <w:multiLevelType w:val="hybridMultilevel"/>
    <w:tmpl w:val="E8A6EF6E"/>
    <w:lvl w:ilvl="0" w:tplc="5E74DB7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03A5"/>
    <w:multiLevelType w:val="hybridMultilevel"/>
    <w:tmpl w:val="26C00794"/>
    <w:lvl w:ilvl="0" w:tplc="F97CB5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500D6"/>
    <w:multiLevelType w:val="hybridMultilevel"/>
    <w:tmpl w:val="31EEC120"/>
    <w:lvl w:ilvl="0" w:tplc="27F08D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B50D2"/>
    <w:multiLevelType w:val="hybridMultilevel"/>
    <w:tmpl w:val="882A2E70"/>
    <w:lvl w:ilvl="0" w:tplc="188402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582"/>
    <w:multiLevelType w:val="hybridMultilevel"/>
    <w:tmpl w:val="7FD48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C3160"/>
    <w:multiLevelType w:val="hybridMultilevel"/>
    <w:tmpl w:val="7AAA42B2"/>
    <w:lvl w:ilvl="0" w:tplc="5B4CDBF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C667F"/>
    <w:multiLevelType w:val="hybridMultilevel"/>
    <w:tmpl w:val="CE6CB428"/>
    <w:lvl w:ilvl="0" w:tplc="1ABABA7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86746">
    <w:abstractNumId w:val="6"/>
  </w:num>
  <w:num w:numId="2" w16cid:durableId="41249893">
    <w:abstractNumId w:val="10"/>
  </w:num>
  <w:num w:numId="3" w16cid:durableId="246571607">
    <w:abstractNumId w:val="7"/>
  </w:num>
  <w:num w:numId="4" w16cid:durableId="694114560">
    <w:abstractNumId w:val="11"/>
  </w:num>
  <w:num w:numId="5" w16cid:durableId="826478378">
    <w:abstractNumId w:val="2"/>
  </w:num>
  <w:num w:numId="6" w16cid:durableId="1468432042">
    <w:abstractNumId w:val="12"/>
  </w:num>
  <w:num w:numId="7" w16cid:durableId="50035631">
    <w:abstractNumId w:val="0"/>
  </w:num>
  <w:num w:numId="8" w16cid:durableId="1378239604">
    <w:abstractNumId w:val="1"/>
  </w:num>
  <w:num w:numId="9" w16cid:durableId="2026782996">
    <w:abstractNumId w:val="3"/>
  </w:num>
  <w:num w:numId="10" w16cid:durableId="1018502051">
    <w:abstractNumId w:val="13"/>
  </w:num>
  <w:num w:numId="11" w16cid:durableId="917059995">
    <w:abstractNumId w:val="14"/>
  </w:num>
  <w:num w:numId="12" w16cid:durableId="1994797639">
    <w:abstractNumId w:val="15"/>
  </w:num>
  <w:num w:numId="13" w16cid:durableId="53353090">
    <w:abstractNumId w:val="9"/>
  </w:num>
  <w:num w:numId="14" w16cid:durableId="2144544403">
    <w:abstractNumId w:val="4"/>
  </w:num>
  <w:num w:numId="15" w16cid:durableId="1337536744">
    <w:abstractNumId w:val="5"/>
  </w:num>
  <w:num w:numId="16" w16cid:durableId="135013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11"/>
    <w:rsid w:val="0000081C"/>
    <w:rsid w:val="00002B4D"/>
    <w:rsid w:val="00003D6D"/>
    <w:rsid w:val="00005344"/>
    <w:rsid w:val="0001000C"/>
    <w:rsid w:val="00011B9D"/>
    <w:rsid w:val="00011F40"/>
    <w:rsid w:val="00013842"/>
    <w:rsid w:val="000160D4"/>
    <w:rsid w:val="00022DD6"/>
    <w:rsid w:val="00024F45"/>
    <w:rsid w:val="00034BCF"/>
    <w:rsid w:val="000400E4"/>
    <w:rsid w:val="00040D96"/>
    <w:rsid w:val="00046972"/>
    <w:rsid w:val="00053390"/>
    <w:rsid w:val="00054522"/>
    <w:rsid w:val="00074F14"/>
    <w:rsid w:val="000758DB"/>
    <w:rsid w:val="00075FA8"/>
    <w:rsid w:val="00082BF6"/>
    <w:rsid w:val="0008406D"/>
    <w:rsid w:val="00092F1F"/>
    <w:rsid w:val="00096789"/>
    <w:rsid w:val="000A1DC4"/>
    <w:rsid w:val="000A7631"/>
    <w:rsid w:val="000B1418"/>
    <w:rsid w:val="000C0413"/>
    <w:rsid w:val="000C1E58"/>
    <w:rsid w:val="000C404A"/>
    <w:rsid w:val="000C5CBC"/>
    <w:rsid w:val="000D2F5D"/>
    <w:rsid w:val="000E58C8"/>
    <w:rsid w:val="0010348A"/>
    <w:rsid w:val="00114B45"/>
    <w:rsid w:val="00120AE7"/>
    <w:rsid w:val="001437D1"/>
    <w:rsid w:val="00144754"/>
    <w:rsid w:val="0015073F"/>
    <w:rsid w:val="00160C1F"/>
    <w:rsid w:val="00165080"/>
    <w:rsid w:val="00166702"/>
    <w:rsid w:val="0017430D"/>
    <w:rsid w:val="0017444E"/>
    <w:rsid w:val="00181D7E"/>
    <w:rsid w:val="00186CEB"/>
    <w:rsid w:val="00187A1B"/>
    <w:rsid w:val="0019717E"/>
    <w:rsid w:val="001A25A1"/>
    <w:rsid w:val="001A6F76"/>
    <w:rsid w:val="001B4888"/>
    <w:rsid w:val="001C02C9"/>
    <w:rsid w:val="001C2944"/>
    <w:rsid w:val="001F4A11"/>
    <w:rsid w:val="001F4C0C"/>
    <w:rsid w:val="001F5E39"/>
    <w:rsid w:val="002058B5"/>
    <w:rsid w:val="00205C9C"/>
    <w:rsid w:val="00213409"/>
    <w:rsid w:val="002345A7"/>
    <w:rsid w:val="0023597F"/>
    <w:rsid w:val="002372F3"/>
    <w:rsid w:val="002433BC"/>
    <w:rsid w:val="00243DA7"/>
    <w:rsid w:val="00246947"/>
    <w:rsid w:val="002637CB"/>
    <w:rsid w:val="00270E42"/>
    <w:rsid w:val="00271E89"/>
    <w:rsid w:val="00272B56"/>
    <w:rsid w:val="00272F55"/>
    <w:rsid w:val="0027688A"/>
    <w:rsid w:val="002938E2"/>
    <w:rsid w:val="00295DEA"/>
    <w:rsid w:val="0029623B"/>
    <w:rsid w:val="002A16AD"/>
    <w:rsid w:val="002B5B0F"/>
    <w:rsid w:val="002C2D3A"/>
    <w:rsid w:val="002C431C"/>
    <w:rsid w:val="002D2B2B"/>
    <w:rsid w:val="002D3D51"/>
    <w:rsid w:val="002D5ADB"/>
    <w:rsid w:val="002E125F"/>
    <w:rsid w:val="002E7613"/>
    <w:rsid w:val="00304D5D"/>
    <w:rsid w:val="00307667"/>
    <w:rsid w:val="003164ED"/>
    <w:rsid w:val="0033772F"/>
    <w:rsid w:val="00337CED"/>
    <w:rsid w:val="00340C91"/>
    <w:rsid w:val="003415BF"/>
    <w:rsid w:val="00342E6B"/>
    <w:rsid w:val="00344B6F"/>
    <w:rsid w:val="00352684"/>
    <w:rsid w:val="003609CF"/>
    <w:rsid w:val="003622CD"/>
    <w:rsid w:val="003638FC"/>
    <w:rsid w:val="003918EA"/>
    <w:rsid w:val="00396E98"/>
    <w:rsid w:val="003A3D47"/>
    <w:rsid w:val="003A7F8E"/>
    <w:rsid w:val="003D00A3"/>
    <w:rsid w:val="003D6A48"/>
    <w:rsid w:val="003E2F73"/>
    <w:rsid w:val="003E35E4"/>
    <w:rsid w:val="00406D74"/>
    <w:rsid w:val="00414D9F"/>
    <w:rsid w:val="004159BA"/>
    <w:rsid w:val="0042189F"/>
    <w:rsid w:val="00432CCD"/>
    <w:rsid w:val="00440377"/>
    <w:rsid w:val="00450AD7"/>
    <w:rsid w:val="00453E4A"/>
    <w:rsid w:val="0046547B"/>
    <w:rsid w:val="0046555A"/>
    <w:rsid w:val="00470EAF"/>
    <w:rsid w:val="00474CB2"/>
    <w:rsid w:val="00475155"/>
    <w:rsid w:val="00484DC8"/>
    <w:rsid w:val="00485676"/>
    <w:rsid w:val="00496032"/>
    <w:rsid w:val="004A05FC"/>
    <w:rsid w:val="004A673E"/>
    <w:rsid w:val="004C3FB4"/>
    <w:rsid w:val="004D786B"/>
    <w:rsid w:val="004E1C96"/>
    <w:rsid w:val="004E2BF7"/>
    <w:rsid w:val="005053A3"/>
    <w:rsid w:val="00506CAF"/>
    <w:rsid w:val="00507787"/>
    <w:rsid w:val="005123CE"/>
    <w:rsid w:val="00513823"/>
    <w:rsid w:val="00521953"/>
    <w:rsid w:val="00527ED0"/>
    <w:rsid w:val="00533342"/>
    <w:rsid w:val="005421FD"/>
    <w:rsid w:val="00550A42"/>
    <w:rsid w:val="00553DB6"/>
    <w:rsid w:val="0056351D"/>
    <w:rsid w:val="0056614F"/>
    <w:rsid w:val="005723E1"/>
    <w:rsid w:val="00576B35"/>
    <w:rsid w:val="00577DE6"/>
    <w:rsid w:val="00577EBA"/>
    <w:rsid w:val="00592C27"/>
    <w:rsid w:val="005A2CE2"/>
    <w:rsid w:val="005A4BEC"/>
    <w:rsid w:val="005B591C"/>
    <w:rsid w:val="005B7E91"/>
    <w:rsid w:val="005C0C5F"/>
    <w:rsid w:val="005C2B30"/>
    <w:rsid w:val="005C5ADE"/>
    <w:rsid w:val="005D4BD1"/>
    <w:rsid w:val="005E0DEE"/>
    <w:rsid w:val="005E3632"/>
    <w:rsid w:val="005E6049"/>
    <w:rsid w:val="005E7F82"/>
    <w:rsid w:val="006312E6"/>
    <w:rsid w:val="00636FA8"/>
    <w:rsid w:val="00640BDA"/>
    <w:rsid w:val="00644314"/>
    <w:rsid w:val="00644E20"/>
    <w:rsid w:val="0064736E"/>
    <w:rsid w:val="006627DA"/>
    <w:rsid w:val="0067294A"/>
    <w:rsid w:val="00673CD4"/>
    <w:rsid w:val="00674BA4"/>
    <w:rsid w:val="006762CC"/>
    <w:rsid w:val="00680D2F"/>
    <w:rsid w:val="00686F7B"/>
    <w:rsid w:val="00687043"/>
    <w:rsid w:val="00695864"/>
    <w:rsid w:val="006A1B51"/>
    <w:rsid w:val="006A5FE4"/>
    <w:rsid w:val="006A69FE"/>
    <w:rsid w:val="006A7762"/>
    <w:rsid w:val="006B60A2"/>
    <w:rsid w:val="006C4ABA"/>
    <w:rsid w:val="006C59A0"/>
    <w:rsid w:val="006D5B2D"/>
    <w:rsid w:val="006E20DC"/>
    <w:rsid w:val="006F11CB"/>
    <w:rsid w:val="006F5735"/>
    <w:rsid w:val="006F6B3F"/>
    <w:rsid w:val="00702DC3"/>
    <w:rsid w:val="00704ECD"/>
    <w:rsid w:val="00720E25"/>
    <w:rsid w:val="0072136C"/>
    <w:rsid w:val="0072152E"/>
    <w:rsid w:val="00722C25"/>
    <w:rsid w:val="007368A1"/>
    <w:rsid w:val="00746BE2"/>
    <w:rsid w:val="0075265F"/>
    <w:rsid w:val="0075594A"/>
    <w:rsid w:val="00757993"/>
    <w:rsid w:val="00763422"/>
    <w:rsid w:val="00763C99"/>
    <w:rsid w:val="00775E4B"/>
    <w:rsid w:val="007830E6"/>
    <w:rsid w:val="00786436"/>
    <w:rsid w:val="00790C72"/>
    <w:rsid w:val="007A18ED"/>
    <w:rsid w:val="007A2196"/>
    <w:rsid w:val="007A63A1"/>
    <w:rsid w:val="007B0ACE"/>
    <w:rsid w:val="007B3307"/>
    <w:rsid w:val="007B38D4"/>
    <w:rsid w:val="007D2FBC"/>
    <w:rsid w:val="007D63B1"/>
    <w:rsid w:val="007E0914"/>
    <w:rsid w:val="007E680F"/>
    <w:rsid w:val="007E7E7D"/>
    <w:rsid w:val="007F13D8"/>
    <w:rsid w:val="0080233A"/>
    <w:rsid w:val="0080792D"/>
    <w:rsid w:val="0081184A"/>
    <w:rsid w:val="00811F4C"/>
    <w:rsid w:val="0082360C"/>
    <w:rsid w:val="00825725"/>
    <w:rsid w:val="00830233"/>
    <w:rsid w:val="00832B32"/>
    <w:rsid w:val="00835099"/>
    <w:rsid w:val="00835120"/>
    <w:rsid w:val="00846476"/>
    <w:rsid w:val="00846AC6"/>
    <w:rsid w:val="00855F7C"/>
    <w:rsid w:val="00866532"/>
    <w:rsid w:val="008720A5"/>
    <w:rsid w:val="00877C81"/>
    <w:rsid w:val="00891249"/>
    <w:rsid w:val="00897D0A"/>
    <w:rsid w:val="008B208C"/>
    <w:rsid w:val="008C1385"/>
    <w:rsid w:val="008C31D3"/>
    <w:rsid w:val="008D1421"/>
    <w:rsid w:val="008E2261"/>
    <w:rsid w:val="008E4451"/>
    <w:rsid w:val="008F3C1B"/>
    <w:rsid w:val="00907F43"/>
    <w:rsid w:val="0091407F"/>
    <w:rsid w:val="00923105"/>
    <w:rsid w:val="009245D9"/>
    <w:rsid w:val="00925C8F"/>
    <w:rsid w:val="00931848"/>
    <w:rsid w:val="00950115"/>
    <w:rsid w:val="0095588A"/>
    <w:rsid w:val="00956922"/>
    <w:rsid w:val="00960B6B"/>
    <w:rsid w:val="009616D3"/>
    <w:rsid w:val="00962CC7"/>
    <w:rsid w:val="00963127"/>
    <w:rsid w:val="00974A42"/>
    <w:rsid w:val="00994A60"/>
    <w:rsid w:val="0099535E"/>
    <w:rsid w:val="009A3FA2"/>
    <w:rsid w:val="009A69D8"/>
    <w:rsid w:val="009A7AE6"/>
    <w:rsid w:val="009B1D9D"/>
    <w:rsid w:val="009B5D94"/>
    <w:rsid w:val="009B6653"/>
    <w:rsid w:val="009C2083"/>
    <w:rsid w:val="009C38D9"/>
    <w:rsid w:val="009E7FCD"/>
    <w:rsid w:val="009F252D"/>
    <w:rsid w:val="00A02DEA"/>
    <w:rsid w:val="00A06A4D"/>
    <w:rsid w:val="00A16168"/>
    <w:rsid w:val="00A17E98"/>
    <w:rsid w:val="00A20C22"/>
    <w:rsid w:val="00A21A8A"/>
    <w:rsid w:val="00A307D8"/>
    <w:rsid w:val="00A31BF5"/>
    <w:rsid w:val="00A34ADD"/>
    <w:rsid w:val="00A678EA"/>
    <w:rsid w:val="00A7241C"/>
    <w:rsid w:val="00A83967"/>
    <w:rsid w:val="00A852C7"/>
    <w:rsid w:val="00A906AA"/>
    <w:rsid w:val="00A95E01"/>
    <w:rsid w:val="00AA48E2"/>
    <w:rsid w:val="00AA5FED"/>
    <w:rsid w:val="00AA7466"/>
    <w:rsid w:val="00AB2300"/>
    <w:rsid w:val="00AB2A36"/>
    <w:rsid w:val="00AB59B1"/>
    <w:rsid w:val="00AC1B54"/>
    <w:rsid w:val="00AD1F3F"/>
    <w:rsid w:val="00AD4E22"/>
    <w:rsid w:val="00AD575E"/>
    <w:rsid w:val="00AD6EF4"/>
    <w:rsid w:val="00AD7417"/>
    <w:rsid w:val="00AF0588"/>
    <w:rsid w:val="00AF1519"/>
    <w:rsid w:val="00AF1DAF"/>
    <w:rsid w:val="00AF2991"/>
    <w:rsid w:val="00B017D3"/>
    <w:rsid w:val="00B21297"/>
    <w:rsid w:val="00B458DF"/>
    <w:rsid w:val="00B51283"/>
    <w:rsid w:val="00B60B61"/>
    <w:rsid w:val="00B62F8B"/>
    <w:rsid w:val="00B65118"/>
    <w:rsid w:val="00B7755F"/>
    <w:rsid w:val="00B84F65"/>
    <w:rsid w:val="00B95C3B"/>
    <w:rsid w:val="00BA35E6"/>
    <w:rsid w:val="00BA4F58"/>
    <w:rsid w:val="00BB11CB"/>
    <w:rsid w:val="00BB1547"/>
    <w:rsid w:val="00BB1CB4"/>
    <w:rsid w:val="00BB70E3"/>
    <w:rsid w:val="00BC27C0"/>
    <w:rsid w:val="00BC644A"/>
    <w:rsid w:val="00BD5781"/>
    <w:rsid w:val="00BD7FA4"/>
    <w:rsid w:val="00BE087A"/>
    <w:rsid w:val="00BE0CF8"/>
    <w:rsid w:val="00BE4F9C"/>
    <w:rsid w:val="00BF011B"/>
    <w:rsid w:val="00BF0446"/>
    <w:rsid w:val="00BF074D"/>
    <w:rsid w:val="00BF0F6A"/>
    <w:rsid w:val="00BF1735"/>
    <w:rsid w:val="00C10287"/>
    <w:rsid w:val="00C135E0"/>
    <w:rsid w:val="00C1394E"/>
    <w:rsid w:val="00C163F7"/>
    <w:rsid w:val="00C2115C"/>
    <w:rsid w:val="00C223A6"/>
    <w:rsid w:val="00C23867"/>
    <w:rsid w:val="00C304F0"/>
    <w:rsid w:val="00C40626"/>
    <w:rsid w:val="00C420ED"/>
    <w:rsid w:val="00C50AA4"/>
    <w:rsid w:val="00C64B95"/>
    <w:rsid w:val="00C65D58"/>
    <w:rsid w:val="00C83E32"/>
    <w:rsid w:val="00C90A4B"/>
    <w:rsid w:val="00C91D4C"/>
    <w:rsid w:val="00CB3D15"/>
    <w:rsid w:val="00CB7732"/>
    <w:rsid w:val="00CC3C08"/>
    <w:rsid w:val="00CD0B5A"/>
    <w:rsid w:val="00CD4353"/>
    <w:rsid w:val="00CE1D90"/>
    <w:rsid w:val="00CE37E7"/>
    <w:rsid w:val="00CE4151"/>
    <w:rsid w:val="00CE51B6"/>
    <w:rsid w:val="00CE681D"/>
    <w:rsid w:val="00CF2B6B"/>
    <w:rsid w:val="00D142E8"/>
    <w:rsid w:val="00D16AB4"/>
    <w:rsid w:val="00D17828"/>
    <w:rsid w:val="00D24550"/>
    <w:rsid w:val="00D264B8"/>
    <w:rsid w:val="00D32756"/>
    <w:rsid w:val="00D344AC"/>
    <w:rsid w:val="00D3544B"/>
    <w:rsid w:val="00D53AB2"/>
    <w:rsid w:val="00D565B4"/>
    <w:rsid w:val="00D70015"/>
    <w:rsid w:val="00D74932"/>
    <w:rsid w:val="00D847C8"/>
    <w:rsid w:val="00D9046C"/>
    <w:rsid w:val="00D942C7"/>
    <w:rsid w:val="00DA03AF"/>
    <w:rsid w:val="00DA43AE"/>
    <w:rsid w:val="00DA71E1"/>
    <w:rsid w:val="00DB0236"/>
    <w:rsid w:val="00DB4774"/>
    <w:rsid w:val="00DB49B0"/>
    <w:rsid w:val="00DC6CF0"/>
    <w:rsid w:val="00DD3808"/>
    <w:rsid w:val="00DE34BC"/>
    <w:rsid w:val="00DE7184"/>
    <w:rsid w:val="00E15011"/>
    <w:rsid w:val="00E15C1C"/>
    <w:rsid w:val="00E23E8D"/>
    <w:rsid w:val="00E324AF"/>
    <w:rsid w:val="00E34457"/>
    <w:rsid w:val="00E3477C"/>
    <w:rsid w:val="00E3523F"/>
    <w:rsid w:val="00E35E92"/>
    <w:rsid w:val="00E40101"/>
    <w:rsid w:val="00E40B00"/>
    <w:rsid w:val="00E460D9"/>
    <w:rsid w:val="00E567E1"/>
    <w:rsid w:val="00E57DBB"/>
    <w:rsid w:val="00E62BD6"/>
    <w:rsid w:val="00E7636B"/>
    <w:rsid w:val="00E80475"/>
    <w:rsid w:val="00E911DF"/>
    <w:rsid w:val="00EA1467"/>
    <w:rsid w:val="00EA1C72"/>
    <w:rsid w:val="00EA1D99"/>
    <w:rsid w:val="00EA3B89"/>
    <w:rsid w:val="00EB08BF"/>
    <w:rsid w:val="00EB3ECF"/>
    <w:rsid w:val="00EB66F2"/>
    <w:rsid w:val="00EC52A4"/>
    <w:rsid w:val="00ED351E"/>
    <w:rsid w:val="00EF1E01"/>
    <w:rsid w:val="00F0214C"/>
    <w:rsid w:val="00F06D09"/>
    <w:rsid w:val="00F1139C"/>
    <w:rsid w:val="00F16469"/>
    <w:rsid w:val="00F24A5C"/>
    <w:rsid w:val="00F253E9"/>
    <w:rsid w:val="00F266F6"/>
    <w:rsid w:val="00F36BB8"/>
    <w:rsid w:val="00F43824"/>
    <w:rsid w:val="00F62D37"/>
    <w:rsid w:val="00F673F8"/>
    <w:rsid w:val="00F715B4"/>
    <w:rsid w:val="00F807EE"/>
    <w:rsid w:val="00F824E0"/>
    <w:rsid w:val="00F82769"/>
    <w:rsid w:val="00F85804"/>
    <w:rsid w:val="00F90791"/>
    <w:rsid w:val="00F95C64"/>
    <w:rsid w:val="00FA1929"/>
    <w:rsid w:val="00FA3B16"/>
    <w:rsid w:val="00FA7DBA"/>
    <w:rsid w:val="00FC13AA"/>
    <w:rsid w:val="00FC1D2C"/>
    <w:rsid w:val="00FC79E2"/>
    <w:rsid w:val="00FD2D96"/>
    <w:rsid w:val="00FD635A"/>
    <w:rsid w:val="00FE1792"/>
    <w:rsid w:val="00FE2A7F"/>
    <w:rsid w:val="00FE3EC0"/>
    <w:rsid w:val="00FE705F"/>
    <w:rsid w:val="00FF0138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B4249"/>
  <w15:docId w15:val="{E9014058-2A67-40CD-AEF0-40EBE73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953"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219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9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19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1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1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195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195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195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19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C1E58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003D6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1953"/>
    <w:rPr>
      <w:rFonts w:ascii="Calibri" w:hAnsi="Calibri"/>
      <w:b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219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19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219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21953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21953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21953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21953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21953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21953"/>
    <w:rPr>
      <w:rFonts w:ascii="Cambria" w:eastAsia="Times New Roman" w:hAnsi="Cambria" w:cs="Times New Roman"/>
    </w:rPr>
  </w:style>
  <w:style w:type="paragraph" w:styleId="Lgende">
    <w:name w:val="caption"/>
    <w:basedOn w:val="Normal"/>
    <w:next w:val="Normal"/>
    <w:uiPriority w:val="35"/>
    <w:semiHidden/>
    <w:unhideWhenUsed/>
    <w:rsid w:val="0052195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219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219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1953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521953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521953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521953"/>
    <w:rPr>
      <w:szCs w:val="32"/>
    </w:rPr>
  </w:style>
  <w:style w:type="paragraph" w:styleId="Paragraphedeliste">
    <w:name w:val="List Paragraph"/>
    <w:basedOn w:val="Normal"/>
    <w:uiPriority w:val="34"/>
    <w:qFormat/>
    <w:rsid w:val="0052195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2195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21953"/>
    <w:rPr>
      <w:rFonts w:cs="Times New Roman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195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1953"/>
    <w:rPr>
      <w:rFonts w:cs="Times New Roman"/>
      <w:b/>
      <w:i/>
      <w:sz w:val="24"/>
    </w:rPr>
  </w:style>
  <w:style w:type="character" w:styleId="Accentuationlgre">
    <w:name w:val="Subtle Emphasis"/>
    <w:uiPriority w:val="19"/>
    <w:qFormat/>
    <w:rsid w:val="00521953"/>
    <w:rPr>
      <w:i/>
      <w:color w:val="5A5A5A"/>
    </w:rPr>
  </w:style>
  <w:style w:type="character" w:styleId="Accentuationintense">
    <w:name w:val="Intense Emphasis"/>
    <w:basedOn w:val="Policepardfaut"/>
    <w:uiPriority w:val="21"/>
    <w:qFormat/>
    <w:rsid w:val="00521953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52195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2195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21953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1953"/>
    <w:pPr>
      <w:outlineLvl w:val="9"/>
    </w:pPr>
  </w:style>
  <w:style w:type="character" w:customStyle="1" w:styleId="apple-style-span">
    <w:name w:val="apple-style-span"/>
    <w:basedOn w:val="Policepardfaut"/>
    <w:rsid w:val="003415BF"/>
  </w:style>
  <w:style w:type="character" w:customStyle="1" w:styleId="apple-converted-space">
    <w:name w:val="apple-converted-space"/>
    <w:basedOn w:val="Policepardfaut"/>
    <w:rsid w:val="003415BF"/>
  </w:style>
  <w:style w:type="character" w:customStyle="1" w:styleId="SansinterligneCar">
    <w:name w:val="Sans interligne Car"/>
    <w:basedOn w:val="Policepardfaut"/>
    <w:link w:val="Sansinterligne"/>
    <w:uiPriority w:val="1"/>
    <w:rsid w:val="00521953"/>
    <w:rPr>
      <w:sz w:val="24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C420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2B5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cast.radiomercure.fr/@parole_asso/episodes/la-parole-aux-asso-laccord-vo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l’Accord Vocal</vt:lpstr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l’Accord Vocal</dc:title>
  <dc:subject/>
  <dc:creator>Daniell</dc:creator>
  <cp:keywords/>
  <cp:lastModifiedBy>Acer Office</cp:lastModifiedBy>
  <cp:revision>33</cp:revision>
  <dcterms:created xsi:type="dcterms:W3CDTF">2023-03-30T11:58:00Z</dcterms:created>
  <dcterms:modified xsi:type="dcterms:W3CDTF">2023-03-31T14:29:00Z</dcterms:modified>
</cp:coreProperties>
</file>